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6351" w:type="dxa"/>
        <w:tblInd w:w="-431" w:type="dxa"/>
        <w:tblLook w:val="04A0" w:firstRow="1" w:lastRow="0" w:firstColumn="1" w:lastColumn="0" w:noHBand="0" w:noVBand="1"/>
      </w:tblPr>
      <w:tblGrid>
        <w:gridCol w:w="1220"/>
        <w:gridCol w:w="2183"/>
        <w:gridCol w:w="1144"/>
        <w:gridCol w:w="3109"/>
        <w:gridCol w:w="1137"/>
        <w:gridCol w:w="2548"/>
        <w:gridCol w:w="1308"/>
        <w:gridCol w:w="3702"/>
      </w:tblGrid>
      <w:tr w:rsidR="001F4351" w:rsidRPr="00BA6C9C" w14:paraId="1ABA7504" w14:textId="77777777" w:rsidTr="004C264A">
        <w:trPr>
          <w:trHeight w:val="772"/>
        </w:trPr>
        <w:tc>
          <w:tcPr>
            <w:tcW w:w="1220" w:type="dxa"/>
          </w:tcPr>
          <w:p w14:paraId="4BBE00C4" w14:textId="5C46305A" w:rsidR="000861F0" w:rsidRPr="00BA6C9C" w:rsidRDefault="000861F0" w:rsidP="001D4C76">
            <w:pPr>
              <w:rPr>
                <w:rFonts w:ascii="Twinkl Cursive Looped" w:eastAsia="Times New Roman" w:hAnsi="Twinkl Cursive Looped" w:cs="Times New Roman"/>
                <w:lang w:eastAsia="en-GB"/>
              </w:rPr>
            </w:pPr>
          </w:p>
        </w:tc>
        <w:tc>
          <w:tcPr>
            <w:tcW w:w="3327" w:type="dxa"/>
            <w:gridSpan w:val="2"/>
          </w:tcPr>
          <w:p w14:paraId="4B1A1A0E" w14:textId="34AFB212" w:rsidR="000861F0" w:rsidRDefault="00347226" w:rsidP="001D4C76">
            <w:pPr>
              <w:rPr>
                <w:rFonts w:ascii="Twinkl Cursive Looped" w:eastAsia="Times New Roman" w:hAnsi="Twinkl Cursive Looped" w:cs="Times New Roman"/>
                <w:b/>
                <w:bCs/>
                <w:sz w:val="22"/>
                <w:szCs w:val="22"/>
                <w:lang w:eastAsia="en-GB"/>
              </w:rPr>
            </w:pPr>
            <w:r w:rsidRPr="00061E7C">
              <w:rPr>
                <w:rFonts w:ascii="Twinkl Cursive Looped" w:eastAsia="Times New Roman" w:hAnsi="Twinkl Cursive Looped" w:cs="Times New Roman"/>
                <w:b/>
                <w:bCs/>
                <w:sz w:val="22"/>
                <w:szCs w:val="22"/>
                <w:lang w:eastAsia="en-GB"/>
              </w:rPr>
              <w:t xml:space="preserve">Year </w:t>
            </w:r>
            <w:r w:rsidR="00877D65">
              <w:rPr>
                <w:rFonts w:ascii="Twinkl Cursive Looped" w:eastAsia="Times New Roman" w:hAnsi="Twinkl Cursive Looped" w:cs="Times New Roman"/>
                <w:b/>
                <w:bCs/>
                <w:sz w:val="22"/>
                <w:szCs w:val="22"/>
                <w:lang w:eastAsia="en-GB"/>
              </w:rPr>
              <w:t>3/4 – Texts this term</w:t>
            </w:r>
          </w:p>
          <w:p w14:paraId="0CD42170" w14:textId="74B2DE50" w:rsidR="00B6633C" w:rsidRPr="00B6633C" w:rsidRDefault="00B6633C" w:rsidP="00B6633C">
            <w:pPr>
              <w:pStyle w:val="ListParagraph"/>
              <w:numPr>
                <w:ilvl w:val="0"/>
                <w:numId w:val="4"/>
              </w:numPr>
              <w:ind w:left="231" w:hanging="283"/>
              <w:rPr>
                <w:rFonts w:ascii="Twinkl Cursive Looped" w:eastAsia="Times New Roman" w:hAnsi="Twinkl Cursive Looped" w:cs="Times New Roman"/>
                <w:sz w:val="22"/>
                <w:szCs w:val="22"/>
                <w:lang w:eastAsia="en-GB"/>
              </w:rPr>
            </w:pPr>
            <w:r w:rsidRPr="00B6633C">
              <w:rPr>
                <w:rFonts w:ascii="Twinkl Cursive Looped" w:eastAsia="Times New Roman" w:hAnsi="Twinkl Cursive Looped" w:cs="Times New Roman"/>
                <w:sz w:val="22"/>
                <w:szCs w:val="22"/>
                <w:lang w:eastAsia="en-GB"/>
              </w:rPr>
              <w:t>Street Child by Berlie Doherty</w:t>
            </w:r>
          </w:p>
          <w:p w14:paraId="57FAD9CE" w14:textId="1FCDB813" w:rsidR="00B47CBE" w:rsidRPr="00B6633C" w:rsidRDefault="00B6633C" w:rsidP="001D4C76">
            <w:pPr>
              <w:pStyle w:val="ListParagraph"/>
              <w:numPr>
                <w:ilvl w:val="0"/>
                <w:numId w:val="4"/>
              </w:numPr>
              <w:ind w:left="231" w:hanging="283"/>
              <w:rPr>
                <w:rFonts w:ascii="Twinkl Cursive Looped" w:eastAsia="Times New Roman" w:hAnsi="Twinkl Cursive Looped" w:cs="Times New Roman"/>
                <w:sz w:val="22"/>
                <w:szCs w:val="22"/>
                <w:lang w:eastAsia="en-GB"/>
              </w:rPr>
            </w:pPr>
            <w:r w:rsidRPr="00B6633C">
              <w:rPr>
                <w:rFonts w:ascii="Twinkl Cursive Looped" w:eastAsia="Times New Roman" w:hAnsi="Twinkl Cursive Looped" w:cs="Times New Roman"/>
                <w:sz w:val="22"/>
                <w:szCs w:val="22"/>
                <w:lang w:eastAsia="en-GB"/>
              </w:rPr>
              <w:t>Another Twist in the Tale by Catherine Bruton</w:t>
            </w:r>
          </w:p>
        </w:tc>
        <w:tc>
          <w:tcPr>
            <w:tcW w:w="4246" w:type="dxa"/>
            <w:gridSpan w:val="2"/>
          </w:tcPr>
          <w:p w14:paraId="4D82A43A" w14:textId="5C4CAA3D" w:rsidR="000861F0" w:rsidRPr="00061E7C" w:rsidRDefault="00A76048" w:rsidP="001D4C76">
            <w:pPr>
              <w:rPr>
                <w:rFonts w:ascii="Twinkl Cursive Looped" w:eastAsia="Times New Roman" w:hAnsi="Twinkl Cursive Looped" w:cs="Times New Roman"/>
                <w:b/>
                <w:bCs/>
                <w:sz w:val="22"/>
                <w:szCs w:val="22"/>
                <w:lang w:eastAsia="en-GB"/>
              </w:rPr>
            </w:pPr>
            <w:r>
              <w:rPr>
                <w:rFonts w:ascii="Twinkl Cursive Looped" w:eastAsia="Times New Roman" w:hAnsi="Twinkl Cursive Looped" w:cs="Times New Roman"/>
                <w:b/>
                <w:bCs/>
                <w:sz w:val="22"/>
                <w:szCs w:val="22"/>
                <w:lang w:eastAsia="en-GB"/>
              </w:rPr>
              <w:t>History</w:t>
            </w:r>
            <w:r w:rsidR="008E2259" w:rsidRPr="00061E7C">
              <w:rPr>
                <w:rFonts w:ascii="Twinkl Cursive Looped" w:eastAsia="Times New Roman" w:hAnsi="Twinkl Cursive Looped" w:cs="Times New Roman"/>
                <w:b/>
                <w:bCs/>
                <w:sz w:val="22"/>
                <w:szCs w:val="22"/>
                <w:lang w:eastAsia="en-GB"/>
              </w:rPr>
              <w:t xml:space="preserve"> </w:t>
            </w:r>
            <w:proofErr w:type="gramStart"/>
            <w:r w:rsidR="008E2259" w:rsidRPr="00061E7C">
              <w:rPr>
                <w:rFonts w:ascii="Twinkl Cursive Looped" w:eastAsia="Times New Roman" w:hAnsi="Twinkl Cursive Looped" w:cs="Times New Roman"/>
                <w:b/>
                <w:bCs/>
                <w:sz w:val="22"/>
                <w:szCs w:val="22"/>
                <w:lang w:eastAsia="en-GB"/>
              </w:rPr>
              <w:t>focus</w:t>
            </w:r>
            <w:proofErr w:type="gramEnd"/>
            <w:r w:rsidR="008E2259" w:rsidRPr="00061E7C">
              <w:rPr>
                <w:rFonts w:ascii="Twinkl Cursive Looped" w:eastAsia="Times New Roman" w:hAnsi="Twinkl Cursive Looped" w:cs="Times New Roman"/>
                <w:b/>
                <w:bCs/>
                <w:sz w:val="22"/>
                <w:szCs w:val="22"/>
                <w:lang w:eastAsia="en-GB"/>
              </w:rPr>
              <w:t xml:space="preserve"> for the term:</w:t>
            </w:r>
            <w:r w:rsidR="00B47CBE">
              <w:rPr>
                <w:rFonts w:ascii="Twinkl Cursive Looped" w:eastAsia="Times New Roman" w:hAnsi="Twinkl Cursive Looped" w:cs="Times New Roman"/>
                <w:b/>
                <w:bCs/>
                <w:sz w:val="22"/>
                <w:szCs w:val="22"/>
                <w:lang w:eastAsia="en-GB"/>
              </w:rPr>
              <w:t xml:space="preserve"> </w:t>
            </w:r>
            <w:r>
              <w:rPr>
                <w:rFonts w:ascii="Twinkl Cursive Looped" w:eastAsia="Times New Roman" w:hAnsi="Twinkl Cursive Looped" w:cs="Times New Roman"/>
                <w:sz w:val="22"/>
                <w:szCs w:val="22"/>
                <w:lang w:eastAsia="en-GB"/>
              </w:rPr>
              <w:t>The Victorians</w:t>
            </w:r>
          </w:p>
        </w:tc>
        <w:tc>
          <w:tcPr>
            <w:tcW w:w="3856" w:type="dxa"/>
            <w:gridSpan w:val="2"/>
          </w:tcPr>
          <w:p w14:paraId="27E33098" w14:textId="58B9D20D" w:rsidR="001D4C76" w:rsidRPr="00061E7C" w:rsidRDefault="000861F0" w:rsidP="001D4C76">
            <w:pPr>
              <w:rPr>
                <w:rFonts w:ascii="Twinkl Cursive Looped" w:eastAsia="Times New Roman" w:hAnsi="Twinkl Cursive Looped" w:cs="Times New Roman"/>
                <w:b/>
                <w:bCs/>
                <w:sz w:val="22"/>
                <w:szCs w:val="22"/>
                <w:lang w:eastAsia="en-GB"/>
              </w:rPr>
            </w:pPr>
            <w:r w:rsidRPr="00061E7C">
              <w:rPr>
                <w:rFonts w:ascii="Twinkl Cursive Looped" w:eastAsia="Times New Roman" w:hAnsi="Twinkl Cursive Looped" w:cs="Times New Roman"/>
                <w:b/>
                <w:bCs/>
                <w:sz w:val="22"/>
                <w:szCs w:val="22"/>
                <w:lang w:eastAsia="en-GB"/>
              </w:rPr>
              <w:t xml:space="preserve">Science focus for the term </w:t>
            </w:r>
            <w:r w:rsidR="00C62D9C" w:rsidRPr="00061E7C">
              <w:rPr>
                <w:rFonts w:ascii="Twinkl Cursive Looped" w:eastAsia="Times New Roman" w:hAnsi="Twinkl Cursive Looped" w:cs="Times New Roman"/>
                <w:b/>
                <w:bCs/>
                <w:sz w:val="22"/>
                <w:szCs w:val="22"/>
                <w:lang w:eastAsia="en-GB"/>
              </w:rPr>
              <w:t>–</w:t>
            </w:r>
            <w:r w:rsidR="00331B62" w:rsidRPr="00061E7C">
              <w:rPr>
                <w:rFonts w:ascii="Twinkl Cursive Looped" w:eastAsia="Times New Roman" w:hAnsi="Twinkl Cursive Looped" w:cs="Times New Roman"/>
                <w:b/>
                <w:bCs/>
                <w:sz w:val="22"/>
                <w:szCs w:val="22"/>
                <w:lang w:eastAsia="en-GB"/>
              </w:rPr>
              <w:t xml:space="preserve"> </w:t>
            </w:r>
            <w:r w:rsidR="00A76048">
              <w:rPr>
                <w:rFonts w:ascii="Twinkl Cursive Looped" w:eastAsia="Times New Roman" w:hAnsi="Twinkl Cursive Looped" w:cs="Times New Roman"/>
                <w:sz w:val="22"/>
                <w:szCs w:val="22"/>
                <w:lang w:eastAsia="en-GB"/>
              </w:rPr>
              <w:t>Electricity</w:t>
            </w:r>
          </w:p>
        </w:tc>
        <w:tc>
          <w:tcPr>
            <w:tcW w:w="3702" w:type="dxa"/>
          </w:tcPr>
          <w:p w14:paraId="51CC03CB" w14:textId="11BD2EF7" w:rsidR="000861F0" w:rsidRPr="00B6633C" w:rsidRDefault="000861F0" w:rsidP="001D4C76">
            <w:pPr>
              <w:rPr>
                <w:rFonts w:ascii="Twinkl Cursive Looped" w:eastAsia="Times New Roman" w:hAnsi="Twinkl Cursive Looped" w:cs="Times New Roman"/>
                <w:b/>
                <w:bCs/>
                <w:sz w:val="22"/>
                <w:szCs w:val="22"/>
                <w:highlight w:val="yellow"/>
                <w:lang w:eastAsia="en-GB"/>
              </w:rPr>
            </w:pPr>
            <w:r w:rsidRPr="00CA0C51">
              <w:rPr>
                <w:rFonts w:ascii="Twinkl Cursive Looped" w:eastAsia="Times New Roman" w:hAnsi="Twinkl Cursive Looped" w:cs="Times New Roman"/>
                <w:b/>
                <w:bCs/>
                <w:sz w:val="22"/>
                <w:szCs w:val="22"/>
                <w:lang w:eastAsia="en-GB"/>
              </w:rPr>
              <w:t xml:space="preserve">RE focus for the term </w:t>
            </w:r>
            <w:r w:rsidR="00C62D9C" w:rsidRPr="00CA0C51">
              <w:rPr>
                <w:rFonts w:ascii="Twinkl Cursive Looped" w:eastAsia="Times New Roman" w:hAnsi="Twinkl Cursive Looped" w:cs="Times New Roman"/>
                <w:b/>
                <w:bCs/>
                <w:sz w:val="22"/>
                <w:szCs w:val="22"/>
                <w:lang w:eastAsia="en-GB"/>
              </w:rPr>
              <w:t xml:space="preserve">– </w:t>
            </w:r>
            <w:r w:rsidR="00CA0C51" w:rsidRPr="00CA0C51">
              <w:rPr>
                <w:rFonts w:ascii="Twinkl Cursive Looped" w:eastAsia="Times New Roman" w:hAnsi="Twinkl Cursive Looped" w:cs="Times New Roman"/>
                <w:sz w:val="22"/>
                <w:szCs w:val="22"/>
                <w:lang w:eastAsia="en-GB"/>
              </w:rPr>
              <w:t>How do people express their spirituality together?</w:t>
            </w:r>
          </w:p>
        </w:tc>
      </w:tr>
      <w:tr w:rsidR="000861F0" w:rsidRPr="00BA6C9C" w14:paraId="1C55716A" w14:textId="77777777" w:rsidTr="00366DC4">
        <w:trPr>
          <w:trHeight w:val="2125"/>
        </w:trPr>
        <w:tc>
          <w:tcPr>
            <w:tcW w:w="16351" w:type="dxa"/>
            <w:gridSpan w:val="8"/>
          </w:tcPr>
          <w:p w14:paraId="4C4F6152" w14:textId="716663EE" w:rsidR="000861F0" w:rsidRPr="008618B1" w:rsidRDefault="000861F0" w:rsidP="005A74DD">
            <w:pPr>
              <w:spacing w:before="100" w:beforeAutospacing="1" w:after="100" w:afterAutospacing="1"/>
              <w:rPr>
                <w:rFonts w:ascii="Twinkl Cursive Looped" w:eastAsia="Times New Roman" w:hAnsi="Twinkl Cursive Looped" w:cs="Times New Roman"/>
                <w:sz w:val="22"/>
                <w:szCs w:val="22"/>
                <w:lang w:eastAsia="en-GB"/>
              </w:rPr>
            </w:pPr>
            <w:r w:rsidRPr="008618B1">
              <w:rPr>
                <w:rFonts w:ascii="Twinkl Cursive Looped" w:eastAsia="Times New Roman" w:hAnsi="Twinkl Cursive Looped" w:cs="Times New Roman"/>
                <w:sz w:val="22"/>
                <w:szCs w:val="22"/>
                <w:lang w:eastAsia="en-GB"/>
              </w:rPr>
              <w:t xml:space="preserve">At </w:t>
            </w:r>
            <w:r w:rsidR="004D4CDC">
              <w:rPr>
                <w:rFonts w:ascii="Twinkl Cursive Looped" w:eastAsia="Times New Roman" w:hAnsi="Twinkl Cursive Looped" w:cs="Times New Roman"/>
                <w:sz w:val="22"/>
                <w:szCs w:val="22"/>
                <w:lang w:eastAsia="en-GB"/>
              </w:rPr>
              <w:t>Holy Trinity</w:t>
            </w:r>
            <w:r w:rsidRPr="008618B1">
              <w:rPr>
                <w:rFonts w:ascii="Twinkl Cursive Looped" w:eastAsia="Times New Roman" w:hAnsi="Twinkl Cursive Looped" w:cs="Times New Roman"/>
                <w:sz w:val="22"/>
                <w:szCs w:val="22"/>
                <w:lang w:eastAsia="en-GB"/>
              </w:rPr>
              <w:t xml:space="preserve">, we believe all areas of the curriculum are important. This term we would like you to choose a minimum of 4 activities from the grid below, as your homework tasks. Other than reading and times table practise, no weekly homework will be set. We hope that this style of homework will encourage everyone to take part and give parents a chance to become more involved in working with their children on fun, creative and exciting activities. Children’s completed homework tasks will be recorded and monitored. Children who successfully engage in home learning tasks will be rewarded at school. Please ask parents, family members or friends to join in and have fun. You can you use your homework </w:t>
            </w:r>
            <w:r w:rsidR="009E23C2">
              <w:rPr>
                <w:rFonts w:ascii="Twinkl Cursive Looped" w:eastAsia="Times New Roman" w:hAnsi="Twinkl Cursive Looped" w:cs="Times New Roman"/>
                <w:sz w:val="22"/>
                <w:szCs w:val="22"/>
                <w:lang w:eastAsia="en-GB"/>
              </w:rPr>
              <w:t>folders</w:t>
            </w:r>
            <w:r w:rsidRPr="008618B1">
              <w:rPr>
                <w:rFonts w:ascii="Twinkl Cursive Looped" w:eastAsia="Times New Roman" w:hAnsi="Twinkl Cursive Looped" w:cs="Times New Roman"/>
                <w:sz w:val="22"/>
                <w:szCs w:val="22"/>
                <w:lang w:eastAsia="en-GB"/>
              </w:rPr>
              <w:t xml:space="preserve"> for writing tasks, evidence logs, saving photos or collecting any other evidence of your learning. When evidence is seen we will tick off your tasks and record your choices. We are hoping by giving everyone choices that a selection of activities will be completed by pupils with support from family members.</w:t>
            </w:r>
          </w:p>
        </w:tc>
      </w:tr>
      <w:tr w:rsidR="001F4351" w:rsidRPr="00BA6C9C" w14:paraId="33453119" w14:textId="77777777" w:rsidTr="00E7365D">
        <w:trPr>
          <w:trHeight w:val="1676"/>
        </w:trPr>
        <w:tc>
          <w:tcPr>
            <w:tcW w:w="3403" w:type="dxa"/>
            <w:gridSpan w:val="2"/>
            <w:shd w:val="clear" w:color="auto" w:fill="DEEAF6" w:themeFill="accent5" w:themeFillTint="33"/>
          </w:tcPr>
          <w:p w14:paraId="4750E590" w14:textId="6F567586" w:rsidR="00DB5233" w:rsidRDefault="00FB7F25" w:rsidP="007874C2">
            <w:pPr>
              <w:rPr>
                <w:rFonts w:ascii="Twinkl Cursive Looped" w:eastAsia="Times New Roman" w:hAnsi="Twinkl Cursive Looped" w:cs="Times New Roman"/>
                <w:b/>
                <w:bCs/>
                <w:sz w:val="22"/>
                <w:szCs w:val="22"/>
                <w:lang w:eastAsia="en-GB"/>
              </w:rPr>
            </w:pPr>
            <w:r w:rsidRPr="00DA3D14">
              <w:rPr>
                <w:rFonts w:ascii="Twinkl Cursive Looped" w:eastAsia="Times New Roman" w:hAnsi="Twinkl Cursive Looped" w:cs="Times New Roman"/>
                <w:b/>
                <w:bCs/>
                <w:sz w:val="22"/>
                <w:szCs w:val="22"/>
                <w:lang w:eastAsia="en-GB"/>
              </w:rPr>
              <w:t>History</w:t>
            </w:r>
            <w:r w:rsidR="00DA3D14">
              <w:rPr>
                <w:rFonts w:ascii="Twinkl Cursive Looped" w:eastAsia="Times New Roman" w:hAnsi="Twinkl Cursive Looped" w:cs="Times New Roman"/>
                <w:b/>
                <w:bCs/>
                <w:sz w:val="22"/>
                <w:szCs w:val="22"/>
                <w:lang w:eastAsia="en-GB"/>
              </w:rPr>
              <w:t xml:space="preserve"> – The Victorians</w:t>
            </w:r>
          </w:p>
          <w:p w14:paraId="667F92AD" w14:textId="77777777" w:rsidR="00DA3D14" w:rsidRPr="00DA3D14" w:rsidRDefault="00DA3D14" w:rsidP="007874C2">
            <w:pPr>
              <w:rPr>
                <w:rFonts w:ascii="Twinkl Cursive Looped" w:eastAsia="Times New Roman" w:hAnsi="Twinkl Cursive Looped" w:cs="Times New Roman"/>
                <w:b/>
                <w:bCs/>
                <w:sz w:val="22"/>
                <w:szCs w:val="22"/>
                <w:lang w:eastAsia="en-GB"/>
              </w:rPr>
            </w:pPr>
          </w:p>
          <w:p w14:paraId="78D53C2A" w14:textId="516201F6" w:rsidR="00FB7F25" w:rsidRPr="00FB7F25" w:rsidRDefault="00FB7F25" w:rsidP="00FB7F25">
            <w:pPr>
              <w:rPr>
                <w:rFonts w:ascii="Twinkl Cursive Looped" w:eastAsia="Times New Roman" w:hAnsi="Twinkl Cursive Looped" w:cs="Times New Roman"/>
                <w:sz w:val="22"/>
                <w:szCs w:val="22"/>
                <w:lang w:eastAsia="en-GB"/>
              </w:rPr>
            </w:pPr>
            <w:r w:rsidRPr="00FB7F25">
              <w:rPr>
                <w:rFonts w:ascii="Twinkl Cursive Looped" w:eastAsia="Times New Roman" w:hAnsi="Twinkl Cursive Looped" w:cs="Times New Roman"/>
                <w:b/>
                <w:bCs/>
                <w:sz w:val="22"/>
                <w:szCs w:val="22"/>
                <w:lang w:eastAsia="en-GB"/>
              </w:rPr>
              <w:t>Design a Victorian School Poster:</w:t>
            </w:r>
            <w:r w:rsidRPr="00FB7F25">
              <w:rPr>
                <w:rFonts w:ascii="Twinkl Cursive Looped" w:eastAsia="Times New Roman" w:hAnsi="Twinkl Cursive Looped" w:cs="Times New Roman"/>
                <w:sz w:val="22"/>
                <w:szCs w:val="22"/>
                <w:lang w:eastAsia="en-GB"/>
              </w:rPr>
              <w:t xml:space="preserve"> Create a poster showing rules, layout and lessons in a Victorian classroom. </w:t>
            </w:r>
          </w:p>
          <w:p w14:paraId="05120D85" w14:textId="77777777" w:rsidR="00FB7F25" w:rsidRDefault="00FB7F25" w:rsidP="00FB7F25">
            <w:pPr>
              <w:rPr>
                <w:rFonts w:ascii="Twinkl Cursive Looped" w:eastAsia="Times New Roman" w:hAnsi="Twinkl Cursive Looped" w:cs="Times New Roman"/>
                <w:b/>
                <w:bCs/>
                <w:sz w:val="22"/>
                <w:szCs w:val="22"/>
                <w:lang w:eastAsia="en-GB"/>
              </w:rPr>
            </w:pPr>
          </w:p>
          <w:p w14:paraId="27721690" w14:textId="0A414573" w:rsidR="00FB7F25" w:rsidRPr="00FB7F25" w:rsidRDefault="00FB7F25" w:rsidP="00FB7F25">
            <w:pPr>
              <w:rPr>
                <w:rFonts w:ascii="Twinkl Cursive Looped" w:eastAsia="Times New Roman" w:hAnsi="Twinkl Cursive Looped" w:cs="Times New Roman"/>
                <w:sz w:val="22"/>
                <w:szCs w:val="22"/>
                <w:lang w:eastAsia="en-GB"/>
              </w:rPr>
            </w:pPr>
            <w:r w:rsidRPr="00FB7F25">
              <w:rPr>
                <w:rFonts w:ascii="Twinkl Cursive Looped" w:eastAsia="Times New Roman" w:hAnsi="Twinkl Cursive Looped" w:cs="Times New Roman"/>
                <w:b/>
                <w:bCs/>
                <w:sz w:val="22"/>
                <w:szCs w:val="22"/>
                <w:lang w:eastAsia="en-GB"/>
              </w:rPr>
              <w:t>Rich vs Poor Diary:</w:t>
            </w:r>
            <w:r w:rsidRPr="00FB7F25">
              <w:rPr>
                <w:rFonts w:ascii="Twinkl Cursive Looped" w:eastAsia="Times New Roman" w:hAnsi="Twinkl Cursive Looped" w:cs="Times New Roman"/>
                <w:sz w:val="22"/>
                <w:szCs w:val="22"/>
                <w:lang w:eastAsia="en-GB"/>
              </w:rPr>
              <w:t xml:space="preserve"> Write (or act out) a diary entry from either a rich or poor Victorian child. What is your day like? </w:t>
            </w:r>
          </w:p>
          <w:p w14:paraId="03182FA0" w14:textId="77777777" w:rsidR="00FB7F25" w:rsidRDefault="00FB7F25" w:rsidP="00FB7F25">
            <w:pPr>
              <w:rPr>
                <w:rFonts w:ascii="Twinkl Cursive Looped" w:eastAsia="Times New Roman" w:hAnsi="Twinkl Cursive Looped" w:cs="Times New Roman"/>
                <w:b/>
                <w:bCs/>
                <w:sz w:val="22"/>
                <w:szCs w:val="22"/>
                <w:lang w:eastAsia="en-GB"/>
              </w:rPr>
            </w:pPr>
          </w:p>
          <w:p w14:paraId="14ECB532" w14:textId="1C67BE86" w:rsidR="00FB7F25" w:rsidRPr="00EA4B29" w:rsidRDefault="00FB7F25" w:rsidP="007874C2">
            <w:pPr>
              <w:rPr>
                <w:rFonts w:ascii="Twinkl Cursive Looped" w:eastAsia="Times New Roman" w:hAnsi="Twinkl Cursive Looped" w:cs="Times New Roman"/>
                <w:sz w:val="22"/>
                <w:szCs w:val="22"/>
                <w:lang w:eastAsia="en-GB"/>
              </w:rPr>
            </w:pPr>
            <w:r w:rsidRPr="00FB7F25">
              <w:rPr>
                <w:rFonts w:ascii="Twinkl Cursive Looped" w:eastAsia="Times New Roman" w:hAnsi="Twinkl Cursive Looped" w:cs="Times New Roman"/>
                <w:b/>
                <w:bCs/>
                <w:sz w:val="22"/>
                <w:szCs w:val="22"/>
                <w:lang w:eastAsia="en-GB"/>
              </w:rPr>
              <w:t>Invention Challenge:</w:t>
            </w:r>
            <w:r w:rsidRPr="00FB7F25">
              <w:rPr>
                <w:rFonts w:ascii="Twinkl Cursive Looped" w:eastAsia="Times New Roman" w:hAnsi="Twinkl Cursive Looped" w:cs="Times New Roman"/>
                <w:sz w:val="22"/>
                <w:szCs w:val="22"/>
                <w:lang w:eastAsia="en-GB"/>
              </w:rPr>
              <w:t xml:space="preserve"> Design your own Victorian invention (draw and label it). What problem does it solve?</w:t>
            </w:r>
          </w:p>
        </w:tc>
        <w:tc>
          <w:tcPr>
            <w:tcW w:w="4253" w:type="dxa"/>
            <w:gridSpan w:val="2"/>
            <w:shd w:val="clear" w:color="auto" w:fill="E2EFD9" w:themeFill="accent6" w:themeFillTint="33"/>
          </w:tcPr>
          <w:p w14:paraId="775F5D8A" w14:textId="77777777" w:rsidR="00DA3D14" w:rsidRPr="00DA3D14" w:rsidRDefault="00DA3D14" w:rsidP="00DA3D14">
            <w:pPr>
              <w:rPr>
                <w:rFonts w:ascii="Twinkl Cursive Looped" w:eastAsia="Times New Roman" w:hAnsi="Twinkl Cursive Looped" w:cs="Times New Roman"/>
                <w:b/>
                <w:bCs/>
                <w:sz w:val="22"/>
                <w:szCs w:val="22"/>
                <w:lang w:eastAsia="en-GB"/>
              </w:rPr>
            </w:pPr>
            <w:r w:rsidRPr="00DA3D14">
              <w:rPr>
                <w:rFonts w:ascii="Twinkl Cursive Looped" w:eastAsia="Times New Roman" w:hAnsi="Twinkl Cursive Looped" w:cs="Times New Roman"/>
                <w:b/>
                <w:bCs/>
                <w:sz w:val="22"/>
                <w:szCs w:val="22"/>
                <w:lang w:eastAsia="en-GB"/>
              </w:rPr>
              <w:t>Science – Electricity</w:t>
            </w:r>
          </w:p>
          <w:p w14:paraId="4AC63680" w14:textId="77777777" w:rsidR="00DA3D14" w:rsidRDefault="00DA3D14" w:rsidP="00DA3D14">
            <w:pPr>
              <w:rPr>
                <w:rFonts w:ascii="Twinkl Cursive Looped" w:eastAsia="Times New Roman" w:hAnsi="Twinkl Cursive Looped" w:cs="Times New Roman"/>
                <w:b/>
                <w:bCs/>
                <w:sz w:val="22"/>
                <w:szCs w:val="22"/>
                <w:lang w:eastAsia="en-GB"/>
              </w:rPr>
            </w:pPr>
          </w:p>
          <w:p w14:paraId="7749174D" w14:textId="4DA4EA88" w:rsidR="00DA3D14" w:rsidRPr="00DA3D14" w:rsidRDefault="00DA3D14" w:rsidP="00DA3D14">
            <w:pPr>
              <w:rPr>
                <w:rFonts w:ascii="Twinkl Cursive Looped" w:eastAsia="Times New Roman" w:hAnsi="Twinkl Cursive Looped" w:cs="Times New Roman"/>
                <w:sz w:val="22"/>
                <w:szCs w:val="22"/>
                <w:lang w:eastAsia="en-GB"/>
              </w:rPr>
            </w:pPr>
            <w:r w:rsidRPr="00DA3D14">
              <w:rPr>
                <w:rFonts w:ascii="Twinkl Cursive Looped" w:eastAsia="Times New Roman" w:hAnsi="Twinkl Cursive Looped" w:cs="Times New Roman"/>
                <w:b/>
                <w:bCs/>
                <w:sz w:val="22"/>
                <w:szCs w:val="22"/>
                <w:lang w:eastAsia="en-GB"/>
              </w:rPr>
              <w:t>Switch Hunt:</w:t>
            </w:r>
            <w:r w:rsidRPr="00DA3D14">
              <w:rPr>
                <w:rFonts w:ascii="Twinkl Cursive Looped" w:eastAsia="Times New Roman" w:hAnsi="Twinkl Cursive Looped" w:cs="Times New Roman"/>
                <w:sz w:val="22"/>
                <w:szCs w:val="22"/>
                <w:lang w:eastAsia="en-GB"/>
              </w:rPr>
              <w:t xml:space="preserve"> Go around your house and list all the switches you can find. What do they control? Why are they useful?</w:t>
            </w:r>
          </w:p>
          <w:p w14:paraId="7E6F2762" w14:textId="77777777" w:rsidR="00DA3D14" w:rsidRDefault="00DA3D14" w:rsidP="00DA3D14">
            <w:pPr>
              <w:rPr>
                <w:rFonts w:ascii="Twinkl Cursive Looped" w:eastAsia="Times New Roman" w:hAnsi="Twinkl Cursive Looped" w:cs="Times New Roman"/>
                <w:b/>
                <w:bCs/>
                <w:sz w:val="22"/>
                <w:szCs w:val="22"/>
                <w:lang w:eastAsia="en-GB"/>
              </w:rPr>
            </w:pPr>
          </w:p>
          <w:p w14:paraId="4A0FDE82" w14:textId="2E90A74E" w:rsidR="00DA3D14" w:rsidRPr="00DA3D14" w:rsidRDefault="00DA3D14" w:rsidP="00DA3D14">
            <w:pPr>
              <w:rPr>
                <w:rFonts w:ascii="Twinkl Cursive Looped" w:eastAsia="Times New Roman" w:hAnsi="Twinkl Cursive Looped" w:cs="Times New Roman"/>
                <w:sz w:val="22"/>
                <w:szCs w:val="22"/>
                <w:lang w:eastAsia="en-GB"/>
              </w:rPr>
            </w:pPr>
            <w:r w:rsidRPr="00DA3D14">
              <w:rPr>
                <w:rFonts w:ascii="Twinkl Cursive Looped" w:eastAsia="Times New Roman" w:hAnsi="Twinkl Cursive Looped" w:cs="Times New Roman"/>
                <w:b/>
                <w:bCs/>
                <w:sz w:val="22"/>
                <w:szCs w:val="22"/>
                <w:lang w:eastAsia="en-GB"/>
              </w:rPr>
              <w:t>Electrical Safety Poster:</w:t>
            </w:r>
            <w:r w:rsidRPr="00DA3D14">
              <w:rPr>
                <w:rFonts w:ascii="Twinkl Cursive Looped" w:eastAsia="Times New Roman" w:hAnsi="Twinkl Cursive Looped" w:cs="Times New Roman"/>
                <w:sz w:val="22"/>
                <w:szCs w:val="22"/>
                <w:lang w:eastAsia="en-GB"/>
              </w:rPr>
              <w:t xml:space="preserve"> Create a bright poster showing how to stay safe around electricity.</w:t>
            </w:r>
          </w:p>
          <w:p w14:paraId="5C9EA821" w14:textId="77777777" w:rsidR="00DA3D14" w:rsidRDefault="00DA3D14" w:rsidP="00DA3D14">
            <w:pPr>
              <w:rPr>
                <w:rFonts w:ascii="Twinkl Cursive Looped" w:eastAsia="Times New Roman" w:hAnsi="Twinkl Cursive Looped" w:cs="Times New Roman"/>
                <w:b/>
                <w:bCs/>
                <w:sz w:val="22"/>
                <w:szCs w:val="22"/>
                <w:lang w:eastAsia="en-GB"/>
              </w:rPr>
            </w:pPr>
          </w:p>
          <w:p w14:paraId="5DD7ECAE" w14:textId="042A0F6E" w:rsidR="00DA3D14" w:rsidRPr="00DA3D14" w:rsidRDefault="00DA3D14" w:rsidP="00DA3D14">
            <w:pPr>
              <w:rPr>
                <w:rFonts w:ascii="Twinkl Cursive Looped" w:eastAsia="Times New Roman" w:hAnsi="Twinkl Cursive Looped" w:cs="Times New Roman"/>
                <w:sz w:val="22"/>
                <w:szCs w:val="22"/>
                <w:lang w:eastAsia="en-GB"/>
              </w:rPr>
            </w:pPr>
            <w:r w:rsidRPr="00DA3D14">
              <w:rPr>
                <w:rFonts w:ascii="Twinkl Cursive Looped" w:eastAsia="Times New Roman" w:hAnsi="Twinkl Cursive Looped" w:cs="Times New Roman"/>
                <w:b/>
                <w:bCs/>
                <w:sz w:val="22"/>
                <w:szCs w:val="22"/>
                <w:lang w:eastAsia="en-GB"/>
              </w:rPr>
              <w:t>Future Gadget Design:</w:t>
            </w:r>
            <w:r w:rsidRPr="00DA3D14">
              <w:rPr>
                <w:rFonts w:ascii="Twinkl Cursive Looped" w:eastAsia="Times New Roman" w:hAnsi="Twinkl Cursive Looped" w:cs="Times New Roman"/>
                <w:sz w:val="22"/>
                <w:szCs w:val="22"/>
                <w:lang w:eastAsia="en-GB"/>
              </w:rPr>
              <w:t xml:space="preserve"> Invent a new gadget that uses electricity—draw and explain how it works.</w:t>
            </w:r>
          </w:p>
          <w:p w14:paraId="57EFEFCB" w14:textId="1F1F1165" w:rsidR="006E7E77" w:rsidRPr="008618B1" w:rsidRDefault="006E7E77" w:rsidP="008618B1">
            <w:pPr>
              <w:rPr>
                <w:rFonts w:ascii="Twinkl Cursive Looped" w:eastAsia="Times New Roman" w:hAnsi="Twinkl Cursive Looped" w:cs="Times New Roman"/>
                <w:sz w:val="22"/>
                <w:szCs w:val="22"/>
                <w:lang w:eastAsia="en-GB"/>
              </w:rPr>
            </w:pPr>
          </w:p>
        </w:tc>
        <w:tc>
          <w:tcPr>
            <w:tcW w:w="3685" w:type="dxa"/>
            <w:gridSpan w:val="2"/>
            <w:shd w:val="clear" w:color="auto" w:fill="FFF2CC" w:themeFill="accent4" w:themeFillTint="33"/>
          </w:tcPr>
          <w:p w14:paraId="1BB595A3" w14:textId="77777777" w:rsidR="00E74234" w:rsidRPr="00FA4686" w:rsidRDefault="00351054" w:rsidP="001051E3">
            <w:pPr>
              <w:rPr>
                <w:rFonts w:ascii="Twinkl Cursive Looped" w:eastAsia="Times New Roman" w:hAnsi="Twinkl Cursive Looped" w:cs="Times New Roman"/>
                <w:b/>
                <w:sz w:val="22"/>
                <w:szCs w:val="22"/>
                <w:lang w:eastAsia="en-GB"/>
              </w:rPr>
            </w:pPr>
            <w:r w:rsidRPr="00FA4686">
              <w:rPr>
                <w:rFonts w:ascii="Twinkl Cursive Looped" w:eastAsia="Times New Roman" w:hAnsi="Twinkl Cursive Looped" w:cs="Times New Roman"/>
                <w:b/>
                <w:sz w:val="22"/>
                <w:szCs w:val="22"/>
                <w:lang w:eastAsia="en-GB"/>
              </w:rPr>
              <w:t>Maths</w:t>
            </w:r>
          </w:p>
          <w:p w14:paraId="6137A25A" w14:textId="77777777" w:rsidR="00FA4686" w:rsidRDefault="00FA4686" w:rsidP="00FA4686">
            <w:pPr>
              <w:rPr>
                <w:rFonts w:ascii="Twinkl Cursive Looped" w:eastAsia="Times New Roman" w:hAnsi="Twinkl Cursive Looped" w:cs="Times New Roman"/>
                <w:b/>
                <w:bCs/>
                <w:sz w:val="22"/>
                <w:szCs w:val="22"/>
                <w:lang w:eastAsia="en-GB"/>
              </w:rPr>
            </w:pPr>
          </w:p>
          <w:p w14:paraId="2D5019C3" w14:textId="0A726274" w:rsidR="00FA4686" w:rsidRPr="00FA4686" w:rsidRDefault="00FA4686" w:rsidP="00FA4686">
            <w:pPr>
              <w:rPr>
                <w:rFonts w:ascii="Twinkl Cursive Looped" w:eastAsia="Times New Roman" w:hAnsi="Twinkl Cursive Looped" w:cs="Times New Roman"/>
                <w:bCs/>
                <w:sz w:val="22"/>
                <w:szCs w:val="22"/>
                <w:lang w:eastAsia="en-GB"/>
              </w:rPr>
            </w:pPr>
            <w:r w:rsidRPr="00FA4686">
              <w:rPr>
                <w:rFonts w:ascii="Twinkl Cursive Looped" w:eastAsia="Times New Roman" w:hAnsi="Twinkl Cursive Looped" w:cs="Times New Roman"/>
                <w:b/>
                <w:bCs/>
                <w:sz w:val="22"/>
                <w:szCs w:val="22"/>
                <w:lang w:eastAsia="en-GB"/>
              </w:rPr>
              <w:t>Real-Life Fractions:</w:t>
            </w:r>
            <w:r w:rsidRPr="00FA4686">
              <w:rPr>
                <w:rFonts w:ascii="Twinkl Cursive Looped" w:eastAsia="Times New Roman" w:hAnsi="Twinkl Cursive Looped" w:cs="Times New Roman"/>
                <w:bCs/>
                <w:sz w:val="22"/>
                <w:szCs w:val="22"/>
                <w:lang w:eastAsia="en-GB"/>
              </w:rPr>
              <w:t xml:space="preserve"> Use food (pizza, toast, fruit) to show fractions like ½, ¼, ¾. Take a photo or draw it. </w:t>
            </w:r>
          </w:p>
          <w:p w14:paraId="2F914FD7" w14:textId="77777777" w:rsidR="00FA4686" w:rsidRDefault="00FA4686" w:rsidP="00FA4686">
            <w:pPr>
              <w:rPr>
                <w:rFonts w:ascii="Twinkl Cursive Looped" w:eastAsia="Times New Roman" w:hAnsi="Twinkl Cursive Looped" w:cs="Times New Roman"/>
                <w:b/>
                <w:bCs/>
                <w:sz w:val="22"/>
                <w:szCs w:val="22"/>
                <w:lang w:eastAsia="en-GB"/>
              </w:rPr>
            </w:pPr>
          </w:p>
          <w:p w14:paraId="74F92A39" w14:textId="63FE5860" w:rsidR="00FA4686" w:rsidRPr="00FA4686" w:rsidRDefault="00FA4686" w:rsidP="00FA4686">
            <w:pPr>
              <w:rPr>
                <w:rFonts w:ascii="Twinkl Cursive Looped" w:eastAsia="Times New Roman" w:hAnsi="Twinkl Cursive Looped" w:cs="Times New Roman"/>
                <w:bCs/>
                <w:sz w:val="22"/>
                <w:szCs w:val="22"/>
                <w:lang w:eastAsia="en-GB"/>
              </w:rPr>
            </w:pPr>
            <w:r w:rsidRPr="00FA4686">
              <w:rPr>
                <w:rFonts w:ascii="Twinkl Cursive Looped" w:eastAsia="Times New Roman" w:hAnsi="Twinkl Cursive Looped" w:cs="Times New Roman"/>
                <w:b/>
                <w:bCs/>
                <w:sz w:val="22"/>
                <w:szCs w:val="22"/>
                <w:lang w:eastAsia="en-GB"/>
              </w:rPr>
              <w:t>Fraction Number Line:</w:t>
            </w:r>
            <w:r w:rsidRPr="00FA4686">
              <w:rPr>
                <w:rFonts w:ascii="Twinkl Cursive Looped" w:eastAsia="Times New Roman" w:hAnsi="Twinkl Cursive Looped" w:cs="Times New Roman"/>
                <w:bCs/>
                <w:sz w:val="22"/>
                <w:szCs w:val="22"/>
                <w:lang w:eastAsia="en-GB"/>
              </w:rPr>
              <w:t xml:space="preserve"> Create your own number line at home showing fractions from 0 to 2. </w:t>
            </w:r>
          </w:p>
          <w:p w14:paraId="23C32C72" w14:textId="77777777" w:rsidR="00FA4686" w:rsidRDefault="00FA4686" w:rsidP="00FA4686">
            <w:pPr>
              <w:rPr>
                <w:rFonts w:ascii="Twinkl Cursive Looped" w:eastAsia="Times New Roman" w:hAnsi="Twinkl Cursive Looped" w:cs="Times New Roman"/>
                <w:b/>
                <w:bCs/>
                <w:sz w:val="22"/>
                <w:szCs w:val="22"/>
                <w:lang w:eastAsia="en-GB"/>
              </w:rPr>
            </w:pPr>
          </w:p>
          <w:p w14:paraId="2ACF142A" w14:textId="0EA04791" w:rsidR="00FA4686" w:rsidRPr="00B1175D" w:rsidRDefault="00FA4686" w:rsidP="00FA4686">
            <w:pPr>
              <w:rPr>
                <w:rFonts w:ascii="Twinkl Cursive Looped" w:eastAsia="Times New Roman" w:hAnsi="Twinkl Cursive Looped" w:cs="Times New Roman"/>
                <w:bCs/>
                <w:sz w:val="22"/>
                <w:szCs w:val="22"/>
                <w:lang w:eastAsia="en-GB"/>
              </w:rPr>
            </w:pPr>
            <w:r w:rsidRPr="00FA4686">
              <w:rPr>
                <w:rFonts w:ascii="Twinkl Cursive Looped" w:eastAsia="Times New Roman" w:hAnsi="Twinkl Cursive Looped" w:cs="Times New Roman"/>
                <w:b/>
                <w:bCs/>
                <w:sz w:val="22"/>
                <w:szCs w:val="22"/>
                <w:lang w:eastAsia="en-GB"/>
              </w:rPr>
              <w:t>Equivalent Fractions Hunt:</w:t>
            </w:r>
            <w:r w:rsidRPr="00FA4686">
              <w:rPr>
                <w:rFonts w:ascii="Twinkl Cursive Looped" w:eastAsia="Times New Roman" w:hAnsi="Twinkl Cursive Looped" w:cs="Times New Roman"/>
                <w:bCs/>
                <w:sz w:val="22"/>
                <w:szCs w:val="22"/>
                <w:lang w:eastAsia="en-GB"/>
              </w:rPr>
              <w:t xml:space="preserve"> Find examples of equivalent fractions in real life or create your own using drawings (e.g. ½ = 2/4). </w:t>
            </w:r>
          </w:p>
        </w:tc>
        <w:tc>
          <w:tcPr>
            <w:tcW w:w="5010" w:type="dxa"/>
            <w:gridSpan w:val="2"/>
            <w:shd w:val="clear" w:color="auto" w:fill="FBE4D5" w:themeFill="accent2" w:themeFillTint="33"/>
          </w:tcPr>
          <w:p w14:paraId="6C598DE1" w14:textId="10BC3F68" w:rsidR="00042B05" w:rsidRPr="00496332" w:rsidRDefault="00351054" w:rsidP="00CF316C">
            <w:pPr>
              <w:rPr>
                <w:rFonts w:ascii="Twinkl Cursive Looped" w:eastAsia="Times New Roman" w:hAnsi="Twinkl Cursive Looped" w:cs="Times New Roman"/>
                <w:b/>
                <w:sz w:val="22"/>
                <w:szCs w:val="22"/>
                <w:lang w:eastAsia="en-GB"/>
              </w:rPr>
            </w:pPr>
            <w:r w:rsidRPr="00496332">
              <w:rPr>
                <w:rFonts w:ascii="Twinkl Cursive Looped" w:eastAsia="Times New Roman" w:hAnsi="Twinkl Cursive Looped" w:cs="Times New Roman"/>
                <w:b/>
                <w:sz w:val="22"/>
                <w:szCs w:val="22"/>
                <w:lang w:eastAsia="en-GB"/>
              </w:rPr>
              <w:t>English</w:t>
            </w:r>
            <w:r w:rsidR="00240CA0" w:rsidRPr="00496332">
              <w:rPr>
                <w:rFonts w:ascii="Twinkl Cursive Looped" w:eastAsia="Times New Roman" w:hAnsi="Twinkl Cursive Looped" w:cs="Times New Roman"/>
                <w:b/>
                <w:sz w:val="22"/>
                <w:szCs w:val="22"/>
                <w:lang w:eastAsia="en-GB"/>
              </w:rPr>
              <w:t xml:space="preserve"> and Whole Class Reading</w:t>
            </w:r>
          </w:p>
          <w:p w14:paraId="4943F1F7" w14:textId="77777777" w:rsidR="00240CA0" w:rsidRDefault="00240CA0" w:rsidP="00CF316C">
            <w:pPr>
              <w:rPr>
                <w:rFonts w:ascii="Twinkl Cursive Looped" w:eastAsia="Times New Roman" w:hAnsi="Twinkl Cursive Looped" w:cs="Times New Roman"/>
                <w:bCs/>
                <w:sz w:val="22"/>
                <w:szCs w:val="22"/>
                <w:lang w:eastAsia="en-GB"/>
              </w:rPr>
            </w:pPr>
          </w:p>
          <w:p w14:paraId="6BE5EB3D" w14:textId="039E1BFD" w:rsidR="00240CA0" w:rsidRPr="00240CA0" w:rsidRDefault="00240CA0" w:rsidP="00240CA0">
            <w:pPr>
              <w:rPr>
                <w:rFonts w:ascii="Twinkl Cursive Looped" w:eastAsia="Times New Roman" w:hAnsi="Twinkl Cursive Looped" w:cs="Times New Roman"/>
                <w:bCs/>
                <w:sz w:val="22"/>
                <w:szCs w:val="22"/>
                <w:lang w:eastAsia="en-GB"/>
              </w:rPr>
            </w:pPr>
            <w:r w:rsidRPr="00240CA0">
              <w:rPr>
                <w:rFonts w:ascii="Twinkl Cursive Looped" w:eastAsia="Times New Roman" w:hAnsi="Twinkl Cursive Looped" w:cs="Times New Roman"/>
                <w:b/>
                <w:bCs/>
                <w:sz w:val="22"/>
                <w:szCs w:val="22"/>
                <w:lang w:eastAsia="en-GB"/>
              </w:rPr>
              <w:t>Diary Entry – Street Child:</w:t>
            </w:r>
            <w:r w:rsidRPr="00240CA0">
              <w:rPr>
                <w:rFonts w:ascii="Twinkl Cursive Looped" w:eastAsia="Times New Roman" w:hAnsi="Twinkl Cursive Looped" w:cs="Times New Roman"/>
                <w:bCs/>
                <w:sz w:val="22"/>
                <w:szCs w:val="22"/>
                <w:lang w:eastAsia="en-GB"/>
              </w:rPr>
              <w:br/>
              <w:t xml:space="preserve">Write a diary entry as Jim from </w:t>
            </w:r>
            <w:r w:rsidRPr="00240CA0">
              <w:rPr>
                <w:rFonts w:ascii="Twinkl Cursive Looped" w:eastAsia="Times New Roman" w:hAnsi="Twinkl Cursive Looped" w:cs="Times New Roman"/>
                <w:bCs/>
                <w:i/>
                <w:iCs/>
                <w:sz w:val="22"/>
                <w:szCs w:val="22"/>
                <w:lang w:eastAsia="en-GB"/>
              </w:rPr>
              <w:t>Street Child</w:t>
            </w:r>
            <w:r w:rsidRPr="00240CA0">
              <w:rPr>
                <w:rFonts w:ascii="Twinkl Cursive Looped" w:eastAsia="Times New Roman" w:hAnsi="Twinkl Cursive Looped" w:cs="Times New Roman"/>
                <w:bCs/>
                <w:sz w:val="22"/>
                <w:szCs w:val="22"/>
                <w:lang w:eastAsia="en-GB"/>
              </w:rPr>
              <w:t>. Describe a day on the streets—how do you feel? What challenges do you face?</w:t>
            </w:r>
          </w:p>
          <w:p w14:paraId="6E7E6B4F" w14:textId="1969AAFC" w:rsidR="00240CA0" w:rsidRPr="00240CA0" w:rsidRDefault="00240CA0" w:rsidP="00240CA0">
            <w:pPr>
              <w:rPr>
                <w:rFonts w:ascii="Twinkl Cursive Looped" w:eastAsia="Times New Roman" w:hAnsi="Twinkl Cursive Looped" w:cs="Times New Roman"/>
                <w:bCs/>
                <w:sz w:val="22"/>
                <w:szCs w:val="22"/>
                <w:lang w:eastAsia="en-GB"/>
              </w:rPr>
            </w:pPr>
            <w:r w:rsidRPr="00240CA0">
              <w:rPr>
                <w:rFonts w:ascii="Twinkl Cursive Looped" w:eastAsia="Times New Roman" w:hAnsi="Twinkl Cursive Looped" w:cs="Times New Roman"/>
                <w:bCs/>
                <w:sz w:val="22"/>
                <w:szCs w:val="22"/>
                <w:lang w:eastAsia="en-GB"/>
              </w:rPr>
              <w:t></w:t>
            </w:r>
          </w:p>
          <w:p w14:paraId="02E7A220" w14:textId="4620D161" w:rsidR="00240CA0" w:rsidRPr="00240CA0" w:rsidRDefault="00240CA0" w:rsidP="00240CA0">
            <w:pPr>
              <w:rPr>
                <w:rFonts w:ascii="Twinkl Cursive Looped" w:eastAsia="Times New Roman" w:hAnsi="Twinkl Cursive Looped" w:cs="Times New Roman"/>
                <w:bCs/>
                <w:sz w:val="22"/>
                <w:szCs w:val="22"/>
                <w:lang w:eastAsia="en-GB"/>
              </w:rPr>
            </w:pPr>
            <w:r w:rsidRPr="00240CA0">
              <w:rPr>
                <w:rFonts w:ascii="Twinkl Cursive Looped" w:eastAsia="Times New Roman" w:hAnsi="Twinkl Cursive Looped" w:cs="Times New Roman"/>
                <w:bCs/>
                <w:sz w:val="22"/>
                <w:szCs w:val="22"/>
                <w:lang w:eastAsia="en-GB"/>
              </w:rPr>
              <w:t></w:t>
            </w:r>
            <w:r w:rsidRPr="00240CA0">
              <w:rPr>
                <w:rFonts w:ascii="Twinkl Cursive Looped" w:eastAsia="Times New Roman" w:hAnsi="Twinkl Cursive Looped" w:cs="Times New Roman"/>
                <w:b/>
                <w:bCs/>
                <w:sz w:val="22"/>
                <w:szCs w:val="22"/>
                <w:lang w:eastAsia="en-GB"/>
              </w:rPr>
              <w:t>Character Description:</w:t>
            </w:r>
            <w:r w:rsidRPr="00240CA0">
              <w:rPr>
                <w:rFonts w:ascii="Twinkl Cursive Looped" w:eastAsia="Times New Roman" w:hAnsi="Twinkl Cursive Looped" w:cs="Times New Roman"/>
                <w:bCs/>
                <w:sz w:val="22"/>
                <w:szCs w:val="22"/>
                <w:lang w:eastAsia="en-GB"/>
              </w:rPr>
              <w:br/>
              <w:t>Draw a character from either book and write a detailed description using powerful vocabulary, similes and expanded noun phrases.</w:t>
            </w:r>
          </w:p>
          <w:p w14:paraId="569BD43D" w14:textId="77777777" w:rsidR="00240CA0" w:rsidRDefault="00240CA0" w:rsidP="00CF316C">
            <w:pPr>
              <w:rPr>
                <w:rFonts w:ascii="Twinkl Cursive Looped" w:eastAsia="Times New Roman" w:hAnsi="Twinkl Cursive Looped" w:cs="Times New Roman"/>
                <w:bCs/>
                <w:sz w:val="22"/>
                <w:szCs w:val="22"/>
                <w:lang w:eastAsia="en-GB"/>
              </w:rPr>
            </w:pPr>
          </w:p>
          <w:p w14:paraId="1C517471" w14:textId="61108F97" w:rsidR="00496332" w:rsidRPr="00496332" w:rsidRDefault="00496332" w:rsidP="00496332">
            <w:pPr>
              <w:rPr>
                <w:rFonts w:ascii="Twinkl Cursive Looped" w:eastAsia="Times New Roman" w:hAnsi="Twinkl Cursive Looped" w:cs="Times New Roman"/>
                <w:bCs/>
                <w:sz w:val="22"/>
                <w:szCs w:val="22"/>
                <w:lang w:eastAsia="en-GB"/>
              </w:rPr>
            </w:pPr>
            <w:r w:rsidRPr="00496332">
              <w:rPr>
                <w:rFonts w:ascii="Twinkl Cursive Looped" w:eastAsia="Times New Roman" w:hAnsi="Twinkl Cursive Looped" w:cs="Times New Roman"/>
                <w:b/>
                <w:bCs/>
                <w:sz w:val="22"/>
                <w:szCs w:val="22"/>
                <w:lang w:eastAsia="en-GB"/>
              </w:rPr>
              <w:t>Front Cover Design:</w:t>
            </w:r>
            <w:r w:rsidRPr="00496332">
              <w:rPr>
                <w:rFonts w:ascii="Twinkl Cursive Looped" w:eastAsia="Times New Roman" w:hAnsi="Twinkl Cursive Looped" w:cs="Times New Roman"/>
                <w:bCs/>
                <w:sz w:val="22"/>
                <w:szCs w:val="22"/>
                <w:lang w:eastAsia="en-GB"/>
              </w:rPr>
              <w:br/>
              <w:t>Design a new book cover for either text. Include a title, illustration and blurb to hook the reader.</w:t>
            </w:r>
          </w:p>
          <w:p w14:paraId="65456BCB" w14:textId="7BECCB9E" w:rsidR="00496332" w:rsidRPr="002B263E" w:rsidRDefault="00496332" w:rsidP="00496332">
            <w:pPr>
              <w:rPr>
                <w:rFonts w:ascii="Twinkl Cursive Looped" w:eastAsia="Times New Roman" w:hAnsi="Twinkl Cursive Looped" w:cs="Times New Roman"/>
                <w:bCs/>
                <w:sz w:val="22"/>
                <w:szCs w:val="22"/>
                <w:lang w:eastAsia="en-GB"/>
              </w:rPr>
            </w:pPr>
            <w:r w:rsidRPr="00496332">
              <w:rPr>
                <w:rFonts w:ascii="Twinkl Cursive Looped" w:eastAsia="Times New Roman" w:hAnsi="Twinkl Cursive Looped" w:cs="Times New Roman"/>
                <w:bCs/>
                <w:sz w:val="22"/>
                <w:szCs w:val="22"/>
                <w:lang w:eastAsia="en-GB"/>
              </w:rPr>
              <w:t xml:space="preserve">  </w:t>
            </w:r>
          </w:p>
        </w:tc>
      </w:tr>
      <w:tr w:rsidR="001F4351" w:rsidRPr="00BA6C9C" w14:paraId="4B9E6D76" w14:textId="77777777" w:rsidTr="00E7365D">
        <w:trPr>
          <w:trHeight w:val="423"/>
        </w:trPr>
        <w:tc>
          <w:tcPr>
            <w:tcW w:w="3403" w:type="dxa"/>
            <w:gridSpan w:val="2"/>
            <w:shd w:val="clear" w:color="auto" w:fill="A8D08D" w:themeFill="accent6" w:themeFillTint="99"/>
          </w:tcPr>
          <w:p w14:paraId="4331C25C" w14:textId="77777777" w:rsidR="00E01088" w:rsidRPr="00584034" w:rsidRDefault="00351054" w:rsidP="00313C35">
            <w:pPr>
              <w:tabs>
                <w:tab w:val="center" w:pos="1935"/>
              </w:tabs>
              <w:rPr>
                <w:rFonts w:ascii="Twinkl Cursive Looped" w:eastAsia="Times New Roman" w:hAnsi="Twinkl Cursive Looped" w:cs="Times New Roman"/>
                <w:b/>
                <w:bCs/>
                <w:sz w:val="22"/>
                <w:szCs w:val="22"/>
                <w:lang w:eastAsia="en-GB"/>
              </w:rPr>
            </w:pPr>
            <w:r w:rsidRPr="00584034">
              <w:rPr>
                <w:rFonts w:ascii="Twinkl Cursive Looped" w:eastAsia="Times New Roman" w:hAnsi="Twinkl Cursive Looped" w:cs="Times New Roman"/>
                <w:b/>
                <w:bCs/>
                <w:sz w:val="22"/>
                <w:szCs w:val="22"/>
                <w:lang w:eastAsia="en-GB"/>
              </w:rPr>
              <w:t>Design and Technology</w:t>
            </w:r>
          </w:p>
          <w:p w14:paraId="243305A9" w14:textId="77777777" w:rsidR="00584034" w:rsidRPr="00584034" w:rsidRDefault="00584034" w:rsidP="00313C35">
            <w:pPr>
              <w:tabs>
                <w:tab w:val="center" w:pos="1935"/>
              </w:tabs>
              <w:rPr>
                <w:rFonts w:ascii="Twinkl Cursive Looped" w:eastAsia="Times New Roman" w:hAnsi="Twinkl Cursive Looped" w:cs="Times New Roman"/>
                <w:b/>
                <w:bCs/>
                <w:sz w:val="22"/>
                <w:szCs w:val="22"/>
                <w:lang w:eastAsia="en-GB"/>
              </w:rPr>
            </w:pPr>
          </w:p>
          <w:p w14:paraId="4AD3AEC4" w14:textId="4860DD7B" w:rsidR="00584034" w:rsidRPr="00584034" w:rsidRDefault="00584034" w:rsidP="00584034">
            <w:pPr>
              <w:tabs>
                <w:tab w:val="center" w:pos="1935"/>
              </w:tabs>
              <w:rPr>
                <w:rFonts w:ascii="Twinkl Cursive Looped" w:eastAsia="Times New Roman" w:hAnsi="Twinkl Cursive Looped" w:cs="Times New Roman"/>
                <w:sz w:val="22"/>
                <w:szCs w:val="22"/>
                <w:lang w:eastAsia="en-GB"/>
              </w:rPr>
            </w:pPr>
            <w:r w:rsidRPr="00584034">
              <w:rPr>
                <w:rFonts w:ascii="Twinkl Cursive Looped" w:eastAsia="Times New Roman" w:hAnsi="Twinkl Cursive Looped" w:cs="Times New Roman"/>
                <w:sz w:val="22"/>
                <w:szCs w:val="22"/>
                <w:lang w:eastAsia="en-GB"/>
              </w:rPr>
              <w:t>Light</w:t>
            </w:r>
            <w:r w:rsidRPr="00584034">
              <w:rPr>
                <w:rFonts w:ascii="Twinkl Cursive Looped" w:eastAsia="Times New Roman" w:hAnsi="Twinkl Cursive Looped" w:cs="Times New Roman"/>
                <w:sz w:val="22"/>
                <w:szCs w:val="22"/>
                <w:lang w:eastAsia="en-GB"/>
              </w:rPr>
              <w:noBreakHyphen/>
              <w:t>Up Card Challenge</w:t>
            </w:r>
            <w:r w:rsidRPr="00584034">
              <w:rPr>
                <w:rFonts w:ascii="Twinkl Cursive Looped" w:eastAsia="Times New Roman" w:hAnsi="Twinkl Cursive Looped" w:cs="Times New Roman"/>
                <w:sz w:val="22"/>
                <w:szCs w:val="22"/>
                <w:lang w:eastAsia="en-GB"/>
              </w:rPr>
              <w:br/>
              <w:t>Create a simple greeting card with a light (real or drawn design). Label where the circuit, battery and bulb would go.</w:t>
            </w:r>
          </w:p>
          <w:p w14:paraId="5EEFC590" w14:textId="77777777" w:rsidR="00584034" w:rsidRDefault="00584034" w:rsidP="00584034">
            <w:pPr>
              <w:tabs>
                <w:tab w:val="center" w:pos="1935"/>
              </w:tabs>
              <w:rPr>
                <w:rFonts w:ascii="Twinkl Cursive Looped" w:eastAsia="Times New Roman" w:hAnsi="Twinkl Cursive Looped" w:cs="Times New Roman"/>
                <w:b/>
                <w:bCs/>
                <w:sz w:val="22"/>
                <w:szCs w:val="22"/>
                <w:highlight w:val="yellow"/>
                <w:lang w:eastAsia="en-GB"/>
              </w:rPr>
            </w:pPr>
          </w:p>
          <w:p w14:paraId="22E5EB2E" w14:textId="77777777" w:rsidR="00E7365D" w:rsidRDefault="00E7365D" w:rsidP="00584034">
            <w:pPr>
              <w:tabs>
                <w:tab w:val="center" w:pos="1935"/>
              </w:tabs>
              <w:rPr>
                <w:rFonts w:ascii="Twinkl Cursive Looped" w:eastAsia="Times New Roman" w:hAnsi="Twinkl Cursive Looped" w:cs="Times New Roman"/>
                <w:b/>
                <w:bCs/>
                <w:sz w:val="22"/>
                <w:szCs w:val="22"/>
                <w:highlight w:val="yellow"/>
                <w:lang w:eastAsia="en-GB"/>
              </w:rPr>
            </w:pPr>
          </w:p>
          <w:p w14:paraId="5395E04F" w14:textId="77777777" w:rsidR="00E7365D" w:rsidRDefault="00E7365D" w:rsidP="00584034">
            <w:pPr>
              <w:tabs>
                <w:tab w:val="center" w:pos="1935"/>
              </w:tabs>
              <w:rPr>
                <w:rFonts w:ascii="Twinkl Cursive Looped" w:eastAsia="Times New Roman" w:hAnsi="Twinkl Cursive Looped" w:cs="Times New Roman"/>
                <w:b/>
                <w:bCs/>
                <w:sz w:val="22"/>
                <w:szCs w:val="22"/>
                <w:highlight w:val="yellow"/>
                <w:lang w:eastAsia="en-GB"/>
              </w:rPr>
            </w:pPr>
          </w:p>
          <w:p w14:paraId="3C3FBF7A" w14:textId="77777777" w:rsidR="00A64E33" w:rsidRDefault="00A64E33" w:rsidP="00A64E33">
            <w:pPr>
              <w:tabs>
                <w:tab w:val="center" w:pos="1935"/>
              </w:tabs>
              <w:rPr>
                <w:rFonts w:ascii="Twinkl Cursive Looped" w:eastAsia="Times New Roman" w:hAnsi="Twinkl Cursive Looped" w:cs="Times New Roman"/>
                <w:b/>
                <w:bCs/>
                <w:sz w:val="22"/>
                <w:szCs w:val="22"/>
                <w:lang w:eastAsia="en-GB"/>
              </w:rPr>
            </w:pPr>
            <w:r w:rsidRPr="00A64E33">
              <w:rPr>
                <w:rFonts w:ascii="Twinkl Cursive Looped" w:eastAsia="Times New Roman" w:hAnsi="Twinkl Cursive Looped" w:cs="Times New Roman"/>
                <w:b/>
                <w:bCs/>
                <w:sz w:val="22"/>
                <w:szCs w:val="22"/>
                <w:lang w:eastAsia="en-GB"/>
              </w:rPr>
              <w:lastRenderedPageBreak/>
              <w:t>Mini Circuit Model</w:t>
            </w:r>
          </w:p>
          <w:p w14:paraId="00796A92" w14:textId="49E6F487" w:rsidR="00A64E33" w:rsidRPr="00A64E33" w:rsidRDefault="00A64E33" w:rsidP="00A64E33">
            <w:pPr>
              <w:tabs>
                <w:tab w:val="center" w:pos="1935"/>
              </w:tabs>
              <w:rPr>
                <w:rFonts w:ascii="Twinkl Cursive Looped" w:eastAsia="Times New Roman" w:hAnsi="Twinkl Cursive Looped" w:cs="Times New Roman"/>
                <w:b/>
                <w:bCs/>
                <w:sz w:val="22"/>
                <w:szCs w:val="22"/>
                <w:lang w:eastAsia="en-GB"/>
              </w:rPr>
            </w:pPr>
            <w:r w:rsidRPr="00A64E33">
              <w:rPr>
                <w:rFonts w:ascii="Twinkl Cursive Looped" w:eastAsia="Times New Roman" w:hAnsi="Twinkl Cursive Looped" w:cs="Times New Roman"/>
                <w:sz w:val="22"/>
                <w:szCs w:val="22"/>
                <w:lang w:eastAsia="en-GB"/>
              </w:rPr>
              <w:t>Use safe materials (foil, cardboard, paper fasteners) to model how a circuit connects. Label each component clearly.</w:t>
            </w:r>
          </w:p>
        </w:tc>
        <w:tc>
          <w:tcPr>
            <w:tcW w:w="4253" w:type="dxa"/>
            <w:gridSpan w:val="2"/>
            <w:shd w:val="clear" w:color="auto" w:fill="F4B083" w:themeFill="accent2" w:themeFillTint="99"/>
          </w:tcPr>
          <w:p w14:paraId="3D167522" w14:textId="77777777" w:rsidR="004C264A" w:rsidRPr="004C264A" w:rsidRDefault="004C264A" w:rsidP="004C264A">
            <w:pPr>
              <w:rPr>
                <w:rFonts w:ascii="Twinkl Cursive Looped" w:eastAsia="Times New Roman" w:hAnsi="Twinkl Cursive Looped" w:cs="Times New Roman"/>
                <w:b/>
                <w:bCs/>
                <w:sz w:val="22"/>
                <w:szCs w:val="22"/>
                <w:lang w:eastAsia="en-GB"/>
              </w:rPr>
            </w:pPr>
            <w:r w:rsidRPr="004C264A">
              <w:rPr>
                <w:rFonts w:ascii="Twinkl Cursive Looped" w:eastAsia="Times New Roman" w:hAnsi="Twinkl Cursive Looped" w:cs="Times New Roman"/>
                <w:b/>
                <w:bCs/>
                <w:sz w:val="22"/>
                <w:szCs w:val="22"/>
                <w:lang w:eastAsia="en-GB"/>
              </w:rPr>
              <w:lastRenderedPageBreak/>
              <w:t>PSHE – Rules and Responsibilities</w:t>
            </w:r>
          </w:p>
          <w:p w14:paraId="4FC2BBCE" w14:textId="77777777" w:rsidR="004C264A" w:rsidRDefault="004C264A" w:rsidP="004C264A">
            <w:pPr>
              <w:rPr>
                <w:rFonts w:ascii="Twinkl Cursive Looped" w:eastAsia="Times New Roman" w:hAnsi="Twinkl Cursive Looped" w:cs="Times New Roman"/>
                <w:b/>
                <w:bCs/>
                <w:sz w:val="22"/>
                <w:szCs w:val="22"/>
                <w:lang w:eastAsia="en-GB"/>
              </w:rPr>
            </w:pPr>
          </w:p>
          <w:p w14:paraId="21985CF0" w14:textId="60419A21" w:rsidR="004C264A" w:rsidRPr="004C264A" w:rsidRDefault="004C264A" w:rsidP="004C264A">
            <w:pPr>
              <w:rPr>
                <w:rFonts w:ascii="Twinkl Cursive Looped" w:eastAsia="Times New Roman" w:hAnsi="Twinkl Cursive Looped" w:cs="Times New Roman"/>
                <w:bCs/>
                <w:sz w:val="22"/>
                <w:szCs w:val="22"/>
                <w:lang w:eastAsia="en-GB"/>
              </w:rPr>
            </w:pPr>
            <w:r w:rsidRPr="004C264A">
              <w:rPr>
                <w:rFonts w:ascii="Twinkl Cursive Looped" w:eastAsia="Times New Roman" w:hAnsi="Twinkl Cursive Looped" w:cs="Times New Roman"/>
                <w:b/>
                <w:bCs/>
                <w:sz w:val="22"/>
                <w:szCs w:val="22"/>
                <w:lang w:eastAsia="en-GB"/>
              </w:rPr>
              <w:t>Family Rules Discussion:</w:t>
            </w:r>
            <w:r w:rsidRPr="004C264A">
              <w:rPr>
                <w:rFonts w:ascii="Twinkl Cursive Looped" w:eastAsia="Times New Roman" w:hAnsi="Twinkl Cursive Looped" w:cs="Times New Roman"/>
                <w:bCs/>
                <w:sz w:val="22"/>
                <w:szCs w:val="22"/>
                <w:lang w:eastAsia="en-GB"/>
              </w:rPr>
              <w:t xml:space="preserve"> Create a list of rules at home and explain why each one is important.</w:t>
            </w:r>
          </w:p>
          <w:p w14:paraId="5F9FF147" w14:textId="77777777" w:rsidR="004C264A" w:rsidRDefault="004C264A" w:rsidP="004C264A">
            <w:pPr>
              <w:rPr>
                <w:rFonts w:ascii="Twinkl Cursive Looped" w:eastAsia="Times New Roman" w:hAnsi="Twinkl Cursive Looped" w:cs="Times New Roman"/>
                <w:b/>
                <w:bCs/>
                <w:sz w:val="22"/>
                <w:szCs w:val="22"/>
                <w:lang w:eastAsia="en-GB"/>
              </w:rPr>
            </w:pPr>
          </w:p>
          <w:p w14:paraId="6D3236E1" w14:textId="7CABA32D" w:rsidR="004C264A" w:rsidRPr="004C264A" w:rsidRDefault="004C264A" w:rsidP="004C264A">
            <w:pPr>
              <w:rPr>
                <w:rFonts w:ascii="Twinkl Cursive Looped" w:eastAsia="Times New Roman" w:hAnsi="Twinkl Cursive Looped" w:cs="Times New Roman"/>
                <w:bCs/>
                <w:sz w:val="22"/>
                <w:szCs w:val="22"/>
                <w:lang w:eastAsia="en-GB"/>
              </w:rPr>
            </w:pPr>
            <w:r w:rsidRPr="004C264A">
              <w:rPr>
                <w:rFonts w:ascii="Twinkl Cursive Looped" w:eastAsia="Times New Roman" w:hAnsi="Twinkl Cursive Looped" w:cs="Times New Roman"/>
                <w:b/>
                <w:bCs/>
                <w:sz w:val="22"/>
                <w:szCs w:val="22"/>
                <w:lang w:eastAsia="en-GB"/>
              </w:rPr>
              <w:t>Create Your Own Law:</w:t>
            </w:r>
            <w:r w:rsidRPr="004C264A">
              <w:rPr>
                <w:rFonts w:ascii="Twinkl Cursive Looped" w:eastAsia="Times New Roman" w:hAnsi="Twinkl Cursive Looped" w:cs="Times New Roman"/>
                <w:bCs/>
                <w:sz w:val="22"/>
                <w:szCs w:val="22"/>
                <w:lang w:eastAsia="en-GB"/>
              </w:rPr>
              <w:t xml:space="preserve"> If you could make a new rule for school or the community, what would it be and why?</w:t>
            </w:r>
          </w:p>
          <w:p w14:paraId="6A409D8D" w14:textId="77777777" w:rsidR="004C264A" w:rsidRDefault="004C264A" w:rsidP="004C264A">
            <w:pPr>
              <w:rPr>
                <w:rFonts w:ascii="Twinkl Cursive Looped" w:eastAsia="Times New Roman" w:hAnsi="Twinkl Cursive Looped" w:cs="Times New Roman"/>
                <w:b/>
                <w:bCs/>
                <w:sz w:val="22"/>
                <w:szCs w:val="22"/>
                <w:lang w:eastAsia="en-GB"/>
              </w:rPr>
            </w:pPr>
          </w:p>
          <w:p w14:paraId="3A7051D2" w14:textId="15F81B6B" w:rsidR="004C264A" w:rsidRPr="004C264A" w:rsidRDefault="004C264A" w:rsidP="004C264A">
            <w:pPr>
              <w:rPr>
                <w:rFonts w:ascii="Twinkl Cursive Looped" w:eastAsia="Times New Roman" w:hAnsi="Twinkl Cursive Looped" w:cs="Times New Roman"/>
                <w:bCs/>
                <w:sz w:val="22"/>
                <w:szCs w:val="22"/>
                <w:lang w:eastAsia="en-GB"/>
              </w:rPr>
            </w:pPr>
            <w:r w:rsidRPr="004C264A">
              <w:rPr>
                <w:rFonts w:ascii="Twinkl Cursive Looped" w:eastAsia="Times New Roman" w:hAnsi="Twinkl Cursive Looped" w:cs="Times New Roman"/>
                <w:b/>
                <w:bCs/>
                <w:sz w:val="22"/>
                <w:szCs w:val="22"/>
                <w:lang w:eastAsia="en-GB"/>
              </w:rPr>
              <w:lastRenderedPageBreak/>
              <w:t>Rights Poster:</w:t>
            </w:r>
            <w:r w:rsidRPr="004C264A">
              <w:rPr>
                <w:rFonts w:ascii="Twinkl Cursive Looped" w:eastAsia="Times New Roman" w:hAnsi="Twinkl Cursive Looped" w:cs="Times New Roman"/>
                <w:bCs/>
                <w:sz w:val="22"/>
                <w:szCs w:val="22"/>
                <w:lang w:eastAsia="en-GB"/>
              </w:rPr>
              <w:t xml:space="preserve"> Design a poster showing 3 important children’s rights.</w:t>
            </w:r>
          </w:p>
          <w:p w14:paraId="0DCEE509" w14:textId="77777777" w:rsidR="004C264A" w:rsidRDefault="004C264A" w:rsidP="004C264A">
            <w:pPr>
              <w:rPr>
                <w:rFonts w:ascii="Twinkl Cursive Looped" w:eastAsia="Times New Roman" w:hAnsi="Twinkl Cursive Looped" w:cs="Times New Roman"/>
                <w:b/>
                <w:bCs/>
                <w:sz w:val="22"/>
                <w:szCs w:val="22"/>
                <w:lang w:eastAsia="en-GB"/>
              </w:rPr>
            </w:pPr>
          </w:p>
          <w:p w14:paraId="01FFB757" w14:textId="25677A63" w:rsidR="004C264A" w:rsidRPr="004C264A" w:rsidRDefault="004C264A" w:rsidP="004C264A">
            <w:pPr>
              <w:rPr>
                <w:rFonts w:ascii="Twinkl Cursive Looped" w:eastAsia="Times New Roman" w:hAnsi="Twinkl Cursive Looped" w:cs="Times New Roman"/>
                <w:bCs/>
                <w:sz w:val="22"/>
                <w:szCs w:val="22"/>
                <w:lang w:eastAsia="en-GB"/>
              </w:rPr>
            </w:pPr>
            <w:r w:rsidRPr="004C264A">
              <w:rPr>
                <w:rFonts w:ascii="Twinkl Cursive Looped" w:eastAsia="Times New Roman" w:hAnsi="Twinkl Cursive Looped" w:cs="Times New Roman"/>
                <w:b/>
                <w:bCs/>
                <w:sz w:val="22"/>
                <w:szCs w:val="22"/>
                <w:lang w:eastAsia="en-GB"/>
              </w:rPr>
              <w:t>Good Citizen Challenge:</w:t>
            </w:r>
            <w:r w:rsidRPr="004C264A">
              <w:rPr>
                <w:rFonts w:ascii="Twinkl Cursive Looped" w:eastAsia="Times New Roman" w:hAnsi="Twinkl Cursive Looped" w:cs="Times New Roman"/>
                <w:bCs/>
                <w:sz w:val="22"/>
                <w:szCs w:val="22"/>
                <w:lang w:eastAsia="en-GB"/>
              </w:rPr>
              <w:t xml:space="preserve"> Do something helpful at home or in your community and record what you did.</w:t>
            </w:r>
          </w:p>
          <w:p w14:paraId="4CFA1863" w14:textId="7F7AFBFD" w:rsidR="001225C8" w:rsidRPr="009D1745" w:rsidRDefault="001225C8" w:rsidP="008F1114">
            <w:pPr>
              <w:rPr>
                <w:rFonts w:ascii="Twinkl Cursive Looped" w:eastAsia="Times New Roman" w:hAnsi="Twinkl Cursive Looped" w:cs="Times New Roman"/>
                <w:bCs/>
                <w:sz w:val="22"/>
                <w:szCs w:val="22"/>
                <w:lang w:eastAsia="en-GB"/>
              </w:rPr>
            </w:pPr>
          </w:p>
        </w:tc>
        <w:tc>
          <w:tcPr>
            <w:tcW w:w="3685" w:type="dxa"/>
            <w:gridSpan w:val="2"/>
            <w:shd w:val="clear" w:color="auto" w:fill="E2C5FF"/>
          </w:tcPr>
          <w:p w14:paraId="0B37D130" w14:textId="77777777" w:rsidR="00A75E95" w:rsidRDefault="00351054" w:rsidP="006B20AB">
            <w:pPr>
              <w:rPr>
                <w:rFonts w:ascii="Twinkl Cursive Looped" w:eastAsia="Times New Roman" w:hAnsi="Twinkl Cursive Looped" w:cs="Times New Roman"/>
                <w:b/>
                <w:bCs/>
                <w:sz w:val="22"/>
                <w:szCs w:val="22"/>
                <w:lang w:eastAsia="en-GB"/>
              </w:rPr>
            </w:pPr>
            <w:r w:rsidRPr="008C150E">
              <w:rPr>
                <w:rFonts w:ascii="Twinkl Cursive Looped" w:eastAsia="Times New Roman" w:hAnsi="Twinkl Cursive Looped" w:cs="Times New Roman"/>
                <w:b/>
                <w:bCs/>
                <w:sz w:val="22"/>
                <w:szCs w:val="22"/>
                <w:lang w:eastAsia="en-GB"/>
              </w:rPr>
              <w:lastRenderedPageBreak/>
              <w:t>RE</w:t>
            </w:r>
          </w:p>
          <w:p w14:paraId="12F108F7" w14:textId="77777777" w:rsidR="008C150E" w:rsidRDefault="008C150E" w:rsidP="008C150E">
            <w:pPr>
              <w:rPr>
                <w:rFonts w:ascii="Twinkl Cursive Looped" w:eastAsia="Times New Roman" w:hAnsi="Twinkl Cursive Looped" w:cs="Times New Roman"/>
                <w:b/>
                <w:bCs/>
                <w:sz w:val="22"/>
                <w:szCs w:val="22"/>
                <w:lang w:eastAsia="en-GB"/>
              </w:rPr>
            </w:pPr>
          </w:p>
          <w:p w14:paraId="4BF86C18" w14:textId="611F9055" w:rsidR="008C150E" w:rsidRPr="008C150E" w:rsidRDefault="008C150E" w:rsidP="008C150E">
            <w:pPr>
              <w:rPr>
                <w:rFonts w:ascii="Twinkl Cursive Looped" w:eastAsia="Times New Roman" w:hAnsi="Twinkl Cursive Looped" w:cs="Times New Roman"/>
                <w:b/>
                <w:bCs/>
                <w:sz w:val="22"/>
                <w:szCs w:val="22"/>
                <w:lang w:eastAsia="en-GB"/>
              </w:rPr>
            </w:pPr>
            <w:r w:rsidRPr="008C150E">
              <w:rPr>
                <w:rFonts w:ascii="Twinkl Cursive Looped" w:eastAsia="Times New Roman" w:hAnsi="Twinkl Cursive Looped" w:cs="Times New Roman"/>
                <w:b/>
                <w:bCs/>
                <w:sz w:val="22"/>
                <w:szCs w:val="22"/>
                <w:lang w:eastAsia="en-GB"/>
              </w:rPr>
              <w:t>Journey Map</w:t>
            </w:r>
            <w:r w:rsidRPr="008C150E">
              <w:rPr>
                <w:rFonts w:ascii="Twinkl Cursive Looped" w:eastAsia="Times New Roman" w:hAnsi="Twinkl Cursive Looped" w:cs="Times New Roman"/>
                <w:b/>
                <w:bCs/>
                <w:sz w:val="22"/>
                <w:szCs w:val="22"/>
                <w:lang w:eastAsia="en-GB"/>
              </w:rPr>
              <w:br/>
            </w:r>
            <w:r w:rsidRPr="008C150E">
              <w:rPr>
                <w:rFonts w:ascii="Twinkl Cursive Looped" w:eastAsia="Times New Roman" w:hAnsi="Twinkl Cursive Looped" w:cs="Times New Roman"/>
                <w:sz w:val="22"/>
                <w:szCs w:val="22"/>
                <w:lang w:eastAsia="en-GB"/>
              </w:rPr>
              <w:t>Draw and label a map showing the journey of the Boston Pilgrims. Add key information about why they travelled.</w:t>
            </w:r>
          </w:p>
          <w:p w14:paraId="1E24B2E5" w14:textId="77777777" w:rsidR="008C150E" w:rsidRDefault="008C150E" w:rsidP="008C150E">
            <w:pPr>
              <w:rPr>
                <w:rFonts w:ascii="Twinkl Cursive Looped" w:eastAsia="Times New Roman" w:hAnsi="Twinkl Cursive Looped" w:cs="Times New Roman"/>
                <w:b/>
                <w:bCs/>
                <w:sz w:val="22"/>
                <w:szCs w:val="22"/>
                <w:lang w:eastAsia="en-GB"/>
              </w:rPr>
            </w:pPr>
          </w:p>
          <w:p w14:paraId="04A0D022" w14:textId="77777777" w:rsidR="00E7365D" w:rsidRDefault="00E7365D" w:rsidP="008C150E">
            <w:pPr>
              <w:rPr>
                <w:rFonts w:ascii="Twinkl Cursive Looped" w:eastAsia="Times New Roman" w:hAnsi="Twinkl Cursive Looped" w:cs="Times New Roman"/>
                <w:b/>
                <w:bCs/>
                <w:sz w:val="22"/>
                <w:szCs w:val="22"/>
                <w:lang w:eastAsia="en-GB"/>
              </w:rPr>
            </w:pPr>
          </w:p>
          <w:p w14:paraId="1457B634" w14:textId="3FC25ADD" w:rsidR="008C150E" w:rsidRDefault="008C150E" w:rsidP="008C150E">
            <w:pPr>
              <w:rPr>
                <w:rFonts w:ascii="Twinkl Cursive Looped" w:eastAsia="Times New Roman" w:hAnsi="Twinkl Cursive Looped" w:cs="Times New Roman"/>
                <w:sz w:val="22"/>
                <w:szCs w:val="22"/>
                <w:lang w:eastAsia="en-GB"/>
              </w:rPr>
            </w:pPr>
            <w:r w:rsidRPr="008C150E">
              <w:rPr>
                <w:rFonts w:ascii="Twinkl Cursive Looped" w:eastAsia="Times New Roman" w:hAnsi="Twinkl Cursive Looped" w:cs="Times New Roman"/>
                <w:b/>
                <w:bCs/>
                <w:sz w:val="22"/>
                <w:szCs w:val="22"/>
                <w:lang w:eastAsia="en-GB"/>
              </w:rPr>
              <w:lastRenderedPageBreak/>
              <w:t>Diary of a Pilgrim</w:t>
            </w:r>
            <w:r w:rsidRPr="008C150E">
              <w:rPr>
                <w:rFonts w:ascii="Twinkl Cursive Looped" w:eastAsia="Times New Roman" w:hAnsi="Twinkl Cursive Looped" w:cs="Times New Roman"/>
                <w:b/>
                <w:bCs/>
                <w:sz w:val="22"/>
                <w:szCs w:val="22"/>
                <w:lang w:eastAsia="en-GB"/>
              </w:rPr>
              <w:br/>
            </w:r>
            <w:r w:rsidRPr="008C150E">
              <w:rPr>
                <w:rFonts w:ascii="Twinkl Cursive Looped" w:eastAsia="Times New Roman" w:hAnsi="Twinkl Cursive Looped" w:cs="Times New Roman"/>
                <w:sz w:val="22"/>
                <w:szCs w:val="22"/>
                <w:lang w:eastAsia="en-GB"/>
              </w:rPr>
              <w:t>Write a diary entry as a pilgrim travelling for religious reasons. How do you feel? What challenges do you face? What do you hope to find?</w:t>
            </w:r>
          </w:p>
          <w:p w14:paraId="06462536" w14:textId="77777777" w:rsidR="008C150E" w:rsidRPr="008C150E" w:rsidRDefault="008C150E" w:rsidP="008C150E">
            <w:pPr>
              <w:rPr>
                <w:rFonts w:ascii="Twinkl Cursive Looped" w:eastAsia="Times New Roman" w:hAnsi="Twinkl Cursive Looped" w:cs="Times New Roman"/>
                <w:b/>
                <w:bCs/>
                <w:sz w:val="22"/>
                <w:szCs w:val="22"/>
                <w:lang w:eastAsia="en-GB"/>
              </w:rPr>
            </w:pPr>
          </w:p>
          <w:p w14:paraId="03F5A86F" w14:textId="0C7296DE" w:rsidR="008C150E" w:rsidRPr="008C150E" w:rsidRDefault="008C150E" w:rsidP="008C150E">
            <w:pPr>
              <w:rPr>
                <w:rFonts w:ascii="Twinkl Cursive Looped" w:eastAsia="Times New Roman" w:hAnsi="Twinkl Cursive Looped" w:cs="Times New Roman"/>
                <w:b/>
                <w:bCs/>
                <w:sz w:val="22"/>
                <w:szCs w:val="22"/>
                <w:lang w:eastAsia="en-GB"/>
              </w:rPr>
            </w:pPr>
            <w:r w:rsidRPr="008C150E">
              <w:rPr>
                <w:rFonts w:ascii="Twinkl Cursive Looped" w:eastAsia="Times New Roman" w:hAnsi="Twinkl Cursive Looped" w:cs="Times New Roman"/>
                <w:b/>
                <w:bCs/>
                <w:sz w:val="22"/>
                <w:szCs w:val="22"/>
                <w:lang w:eastAsia="en-GB"/>
              </w:rPr>
              <w:t>Spirituality Reflection</w:t>
            </w:r>
            <w:r w:rsidRPr="008C150E">
              <w:rPr>
                <w:rFonts w:ascii="Twinkl Cursive Looped" w:eastAsia="Times New Roman" w:hAnsi="Twinkl Cursive Looped" w:cs="Times New Roman"/>
                <w:b/>
                <w:bCs/>
                <w:sz w:val="22"/>
                <w:szCs w:val="22"/>
                <w:lang w:eastAsia="en-GB"/>
              </w:rPr>
              <w:br/>
            </w:r>
            <w:r w:rsidRPr="008C150E">
              <w:rPr>
                <w:rFonts w:ascii="Twinkl Cursive Looped" w:eastAsia="Times New Roman" w:hAnsi="Twinkl Cursive Looped" w:cs="Times New Roman"/>
                <w:sz w:val="22"/>
                <w:szCs w:val="22"/>
                <w:lang w:eastAsia="en-GB"/>
              </w:rPr>
              <w:t>Create a mind map showing different ways people can express spirituality (e.g. prayer, helping others, special journeys).</w:t>
            </w:r>
          </w:p>
          <w:p w14:paraId="31867465" w14:textId="20E8E890" w:rsidR="008C150E" w:rsidRPr="006E0A28" w:rsidRDefault="008C150E" w:rsidP="006B20AB">
            <w:pPr>
              <w:rPr>
                <w:rFonts w:ascii="Twinkl Cursive Looped" w:eastAsia="Times New Roman" w:hAnsi="Twinkl Cursive Looped" w:cs="Times New Roman"/>
                <w:b/>
                <w:bCs/>
                <w:sz w:val="22"/>
                <w:szCs w:val="22"/>
                <w:lang w:eastAsia="en-GB"/>
              </w:rPr>
            </w:pPr>
          </w:p>
        </w:tc>
        <w:tc>
          <w:tcPr>
            <w:tcW w:w="5010" w:type="dxa"/>
            <w:gridSpan w:val="2"/>
            <w:shd w:val="clear" w:color="auto" w:fill="DEEAF6" w:themeFill="accent5" w:themeFillTint="33"/>
          </w:tcPr>
          <w:p w14:paraId="7B5A64F7" w14:textId="77777777" w:rsidR="002C47D2" w:rsidRPr="002C47D2" w:rsidRDefault="002C47D2" w:rsidP="006E0A28">
            <w:pPr>
              <w:rPr>
                <w:rFonts w:ascii="Twinkl Cursive Looped" w:eastAsia="Times New Roman" w:hAnsi="Twinkl Cursive Looped" w:cs="Times New Roman"/>
                <w:b/>
                <w:bCs/>
                <w:sz w:val="22"/>
                <w:szCs w:val="22"/>
                <w:lang w:eastAsia="en-GB"/>
              </w:rPr>
            </w:pPr>
            <w:r w:rsidRPr="002C47D2">
              <w:rPr>
                <w:rFonts w:ascii="Twinkl Cursive Looped" w:eastAsia="Times New Roman" w:hAnsi="Twinkl Cursive Looped" w:cs="Times New Roman"/>
                <w:b/>
                <w:bCs/>
                <w:sz w:val="22"/>
                <w:szCs w:val="22"/>
                <w:lang w:eastAsia="en-GB"/>
              </w:rPr>
              <w:lastRenderedPageBreak/>
              <w:t>MAKE and BUILD!</w:t>
            </w:r>
          </w:p>
          <w:p w14:paraId="5A522DD2" w14:textId="029DD0A8" w:rsidR="006E0A28" w:rsidRDefault="006E0A28" w:rsidP="006E0A28">
            <w:pPr>
              <w:rPr>
                <w:rFonts w:ascii="Twinkl Cursive Looped" w:eastAsia="Times New Roman" w:hAnsi="Twinkl Cursive Looped" w:cs="Times New Roman"/>
                <w:b/>
                <w:bCs/>
                <w:sz w:val="22"/>
                <w:szCs w:val="22"/>
                <w:lang w:eastAsia="en-GB"/>
              </w:rPr>
            </w:pPr>
            <w:r w:rsidRPr="00DA3D14">
              <w:rPr>
                <w:rFonts w:ascii="Twinkl Cursive Looped" w:eastAsia="Times New Roman" w:hAnsi="Twinkl Cursive Looped" w:cs="Times New Roman"/>
                <w:b/>
                <w:bCs/>
                <w:sz w:val="22"/>
                <w:szCs w:val="22"/>
                <w:lang w:eastAsia="en-GB"/>
              </w:rPr>
              <w:t>History</w:t>
            </w:r>
            <w:r>
              <w:rPr>
                <w:rFonts w:ascii="Twinkl Cursive Looped" w:eastAsia="Times New Roman" w:hAnsi="Twinkl Cursive Looped" w:cs="Times New Roman"/>
                <w:b/>
                <w:bCs/>
                <w:sz w:val="22"/>
                <w:szCs w:val="22"/>
                <w:lang w:eastAsia="en-GB"/>
              </w:rPr>
              <w:t xml:space="preserve"> – The Victorians</w:t>
            </w:r>
          </w:p>
          <w:p w14:paraId="058B4887" w14:textId="77777777" w:rsidR="002F719F" w:rsidRDefault="002F719F" w:rsidP="00E618CA">
            <w:pPr>
              <w:spacing w:line="259" w:lineRule="auto"/>
              <w:rPr>
                <w:rFonts w:ascii="Twinkl Cursive Looped" w:hAnsi="Twinkl Cursive Looped"/>
              </w:rPr>
            </w:pPr>
          </w:p>
          <w:p w14:paraId="327F5A22" w14:textId="77777777" w:rsidR="00860E9B" w:rsidRDefault="00860E9B" w:rsidP="00860E9B">
            <w:pPr>
              <w:spacing w:line="259" w:lineRule="auto"/>
              <w:rPr>
                <w:rFonts w:ascii="Twinkl Cursive Looped" w:hAnsi="Twinkl Cursive Looped"/>
              </w:rPr>
            </w:pPr>
            <w:r w:rsidRPr="00860E9B">
              <w:rPr>
                <w:rFonts w:ascii="Twinkl Cursive Looped" w:hAnsi="Twinkl Cursive Looped"/>
                <w:b/>
                <w:bCs/>
              </w:rPr>
              <w:t>Build a Victorian House Model</w:t>
            </w:r>
            <w:r w:rsidRPr="00860E9B">
              <w:rPr>
                <w:rFonts w:ascii="Twinkl Cursive Looped" w:hAnsi="Twinkl Cursive Looped"/>
              </w:rPr>
              <w:br/>
              <w:t>Use cardboard, lego or recycled materials to create a Victorian home.</w:t>
            </w:r>
          </w:p>
          <w:p w14:paraId="7E466995" w14:textId="488BB3D9" w:rsidR="00860E9B" w:rsidRPr="00860E9B" w:rsidRDefault="00860E9B" w:rsidP="00860E9B">
            <w:pPr>
              <w:spacing w:line="259" w:lineRule="auto"/>
              <w:rPr>
                <w:rFonts w:ascii="Twinkl Cursive Looped" w:hAnsi="Twinkl Cursive Looped"/>
              </w:rPr>
            </w:pPr>
            <w:r w:rsidRPr="00860E9B">
              <w:rPr>
                <w:rFonts w:ascii="Twinkl Cursive Looped" w:hAnsi="Twinkl Cursive Looped"/>
                <w:b/>
                <w:bCs/>
              </w:rPr>
              <w:t>Challenge</w:t>
            </w:r>
            <w:r w:rsidRPr="00860E9B">
              <w:rPr>
                <w:rFonts w:ascii="Twinkl Cursive Looped" w:hAnsi="Twinkl Cursive Looped"/>
              </w:rPr>
              <w:t>: Show the difference between a rich and poor home</w:t>
            </w:r>
          </w:p>
          <w:p w14:paraId="7256B3C0" w14:textId="77777777" w:rsidR="00860E9B" w:rsidRDefault="00860E9B" w:rsidP="00E618CA">
            <w:pPr>
              <w:spacing w:line="259" w:lineRule="auto"/>
              <w:rPr>
                <w:rFonts w:ascii="Twinkl Cursive Looped" w:hAnsi="Twinkl Cursive Looped"/>
              </w:rPr>
            </w:pPr>
          </w:p>
          <w:p w14:paraId="05140E0F" w14:textId="01CD7F42" w:rsidR="002C47D2" w:rsidRPr="002C47D2" w:rsidRDefault="002C47D2" w:rsidP="002C47D2">
            <w:pPr>
              <w:spacing w:line="259" w:lineRule="auto"/>
              <w:rPr>
                <w:rFonts w:ascii="Twinkl Cursive Looped" w:hAnsi="Twinkl Cursive Looped"/>
              </w:rPr>
            </w:pPr>
            <w:r w:rsidRPr="002C47D2">
              <w:rPr>
                <w:rFonts w:ascii="Twinkl Cursive Looped" w:hAnsi="Twinkl Cursive Looped"/>
                <w:b/>
                <w:bCs/>
              </w:rPr>
              <w:lastRenderedPageBreak/>
              <w:t>Create a Victorian Street Scene</w:t>
            </w:r>
            <w:r w:rsidRPr="002C47D2">
              <w:rPr>
                <w:rFonts w:ascii="Twinkl Cursive Looped" w:hAnsi="Twinkl Cursive Looped"/>
              </w:rPr>
              <w:br/>
              <w:t>Make a mini street including houses, a factory and maybe a school</w:t>
            </w:r>
            <w:r>
              <w:rPr>
                <w:rFonts w:ascii="Twinkl Cursive Looped" w:hAnsi="Twinkl Cursive Looped"/>
              </w:rPr>
              <w:t xml:space="preserve">. </w:t>
            </w:r>
            <w:r w:rsidRPr="002C47D2">
              <w:rPr>
                <w:rFonts w:ascii="Twinkl Cursive Looped" w:hAnsi="Twinkl Cursive Looped"/>
              </w:rPr>
              <w:t>Add labels to explain what each building is</w:t>
            </w:r>
          </w:p>
          <w:p w14:paraId="2D04155F" w14:textId="77777777" w:rsidR="002C47D2" w:rsidRDefault="002C47D2" w:rsidP="00E618CA">
            <w:pPr>
              <w:spacing w:line="259" w:lineRule="auto"/>
              <w:rPr>
                <w:rFonts w:ascii="Twinkl Cursive Looped" w:hAnsi="Twinkl Cursive Looped"/>
              </w:rPr>
            </w:pPr>
          </w:p>
          <w:p w14:paraId="688FE694" w14:textId="19AC2490" w:rsidR="00B002FA" w:rsidRPr="00B002FA" w:rsidRDefault="00B002FA" w:rsidP="00B002FA">
            <w:pPr>
              <w:spacing w:line="259" w:lineRule="auto"/>
              <w:rPr>
                <w:rFonts w:ascii="Twinkl Cursive Looped" w:hAnsi="Twinkl Cursive Looped"/>
              </w:rPr>
            </w:pPr>
            <w:r w:rsidRPr="00B002FA">
              <w:rPr>
                <w:rFonts w:ascii="Twinkl Cursive Looped" w:hAnsi="Twinkl Cursive Looped"/>
                <w:b/>
                <w:bCs/>
              </w:rPr>
              <w:t>Design a Victorian Classroom</w:t>
            </w:r>
            <w:r w:rsidRPr="00B002FA">
              <w:rPr>
                <w:rFonts w:ascii="Twinkl Cursive Looped" w:hAnsi="Twinkl Cursive Looped"/>
              </w:rPr>
              <w:br/>
              <w:t>Build a small classroom model (shoebox works well!</w:t>
            </w:r>
            <w:r>
              <w:rPr>
                <w:rFonts w:ascii="Twinkl Cursive Looped" w:hAnsi="Twinkl Cursive Looped"/>
              </w:rPr>
              <w:t xml:space="preserve">). </w:t>
            </w:r>
            <w:r w:rsidRPr="00B002FA">
              <w:rPr>
                <w:rFonts w:ascii="Twinkl Cursive Looped" w:hAnsi="Twinkl Cursive Looped"/>
              </w:rPr>
              <w:t>Include desks, a chalkboard and strict seating rows</w:t>
            </w:r>
          </w:p>
          <w:p w14:paraId="0E2C1140" w14:textId="53617111" w:rsidR="00B002FA" w:rsidRPr="00351054" w:rsidRDefault="00B002FA" w:rsidP="00E618CA">
            <w:pPr>
              <w:spacing w:line="259" w:lineRule="auto"/>
              <w:rPr>
                <w:rFonts w:ascii="Twinkl Cursive Looped" w:hAnsi="Twinkl Cursive Looped"/>
              </w:rPr>
            </w:pPr>
          </w:p>
        </w:tc>
      </w:tr>
      <w:tr w:rsidR="001D4C76" w:rsidRPr="00BA6C9C" w14:paraId="10441FCA" w14:textId="77777777" w:rsidTr="00366DC4">
        <w:trPr>
          <w:trHeight w:val="716"/>
        </w:trPr>
        <w:tc>
          <w:tcPr>
            <w:tcW w:w="8793" w:type="dxa"/>
            <w:gridSpan w:val="5"/>
          </w:tcPr>
          <w:p w14:paraId="228E63E4" w14:textId="14E1CEC2" w:rsidR="0014231E" w:rsidRPr="008618B1" w:rsidRDefault="000861F0" w:rsidP="005A74DD">
            <w:pPr>
              <w:spacing w:before="100" w:beforeAutospacing="1" w:after="100" w:afterAutospacing="1"/>
              <w:rPr>
                <w:rFonts w:ascii="Twinkl Cursive Looped" w:eastAsia="Times New Roman" w:hAnsi="Twinkl Cursive Looped" w:cs="Times New Roman"/>
                <w:sz w:val="22"/>
                <w:szCs w:val="22"/>
                <w:lang w:eastAsia="en-GB"/>
              </w:rPr>
            </w:pPr>
            <w:r w:rsidRPr="008618B1">
              <w:rPr>
                <w:rFonts w:ascii="Twinkl Cursive Looped" w:eastAsia="Times New Roman" w:hAnsi="Twinkl Cursive Looped" w:cs="Times New Roman"/>
                <w:b/>
                <w:sz w:val="22"/>
                <w:szCs w:val="22"/>
                <w:lang w:eastAsia="en-GB"/>
              </w:rPr>
              <w:lastRenderedPageBreak/>
              <w:t>Reading</w:t>
            </w:r>
            <w:r w:rsidRPr="008618B1">
              <w:rPr>
                <w:rFonts w:ascii="Twinkl Cursive Looped" w:eastAsia="Times New Roman" w:hAnsi="Twinkl Cursive Looped" w:cs="Times New Roman"/>
                <w:sz w:val="22"/>
                <w:szCs w:val="22"/>
                <w:lang w:eastAsia="en-GB"/>
              </w:rPr>
              <w:t xml:space="preserve"> – Children should be encouraged to read </w:t>
            </w:r>
            <w:r w:rsidR="00E01088" w:rsidRPr="008618B1">
              <w:rPr>
                <w:rFonts w:ascii="Twinkl Cursive Looped" w:eastAsia="Times New Roman" w:hAnsi="Twinkl Cursive Looped" w:cs="Times New Roman"/>
                <w:sz w:val="22"/>
                <w:szCs w:val="22"/>
                <w:lang w:eastAsia="en-GB"/>
              </w:rPr>
              <w:t>every day. Please spend</w:t>
            </w:r>
            <w:r w:rsidR="00170010">
              <w:rPr>
                <w:rFonts w:ascii="Twinkl Cursive Looped" w:eastAsia="Times New Roman" w:hAnsi="Twinkl Cursive Looped" w:cs="Times New Roman"/>
                <w:sz w:val="22"/>
                <w:szCs w:val="22"/>
                <w:lang w:eastAsia="en-GB"/>
              </w:rPr>
              <w:t xml:space="preserve"> time</w:t>
            </w:r>
            <w:r w:rsidR="00E01088" w:rsidRPr="008618B1">
              <w:rPr>
                <w:rFonts w:ascii="Twinkl Cursive Looped" w:eastAsia="Times New Roman" w:hAnsi="Twinkl Cursive Looped" w:cs="Times New Roman"/>
                <w:sz w:val="22"/>
                <w:szCs w:val="22"/>
                <w:lang w:eastAsia="en-GB"/>
              </w:rPr>
              <w:t xml:space="preserve"> listening to your child read and discussing their books</w:t>
            </w:r>
            <w:r w:rsidR="00682FD0">
              <w:rPr>
                <w:rFonts w:ascii="Twinkl Cursive Looped" w:eastAsia="Times New Roman" w:hAnsi="Twinkl Cursive Looped" w:cs="Times New Roman"/>
                <w:sz w:val="22"/>
                <w:szCs w:val="22"/>
                <w:lang w:eastAsia="en-GB"/>
              </w:rPr>
              <w:t>, either from school or home</w:t>
            </w:r>
            <w:r w:rsidR="00E01088" w:rsidRPr="008618B1">
              <w:rPr>
                <w:rFonts w:ascii="Twinkl Cursive Looped" w:eastAsia="Times New Roman" w:hAnsi="Twinkl Cursive Looped" w:cs="Times New Roman"/>
                <w:sz w:val="22"/>
                <w:szCs w:val="22"/>
                <w:lang w:eastAsia="en-GB"/>
              </w:rPr>
              <w:t>.</w:t>
            </w:r>
            <w:r w:rsidR="0014231E">
              <w:rPr>
                <w:rFonts w:ascii="Twinkl Cursive Looped" w:eastAsia="Times New Roman" w:hAnsi="Twinkl Cursive Looped" w:cs="Times New Roman"/>
                <w:sz w:val="22"/>
                <w:szCs w:val="22"/>
                <w:lang w:eastAsia="en-GB"/>
              </w:rPr>
              <w:t xml:space="preserve"> Encourage children to read out loud and ask them about how we use EARS in school to practice reading with expression.</w:t>
            </w:r>
            <w:r w:rsidR="00355A21">
              <w:rPr>
                <w:rFonts w:ascii="Twinkl Cursive Looped" w:eastAsia="Times New Roman" w:hAnsi="Twinkl Cursive Looped" w:cs="Times New Roman"/>
                <w:sz w:val="22"/>
                <w:szCs w:val="22"/>
                <w:lang w:eastAsia="en-GB"/>
              </w:rPr>
              <w:t xml:space="preserve"> Add comments to </w:t>
            </w:r>
            <w:hyperlink r:id="rId9" w:history="1">
              <w:r w:rsidR="00355A21" w:rsidRPr="00355A21">
                <w:rPr>
                  <w:rStyle w:val="Hyperlink"/>
                  <w:rFonts w:ascii="Twinkl Cursive Looped" w:eastAsia="Times New Roman" w:hAnsi="Twinkl Cursive Looped" w:cs="Times New Roman"/>
                  <w:sz w:val="22"/>
                  <w:szCs w:val="22"/>
                  <w:lang w:eastAsia="en-GB"/>
                </w:rPr>
                <w:t>Learning with Parents</w:t>
              </w:r>
            </w:hyperlink>
            <w:r w:rsidR="00355A21">
              <w:rPr>
                <w:rFonts w:ascii="Twinkl Cursive Looped" w:eastAsia="Times New Roman" w:hAnsi="Twinkl Cursive Looped" w:cs="Times New Roman"/>
                <w:sz w:val="22"/>
                <w:szCs w:val="22"/>
                <w:lang w:eastAsia="en-GB"/>
              </w:rPr>
              <w:t xml:space="preserve"> so we can see what you have been reading.</w:t>
            </w:r>
          </w:p>
        </w:tc>
        <w:tc>
          <w:tcPr>
            <w:tcW w:w="7558" w:type="dxa"/>
            <w:gridSpan w:val="3"/>
          </w:tcPr>
          <w:p w14:paraId="1270E66A" w14:textId="63C53218" w:rsidR="008B2ACA" w:rsidRPr="008618B1" w:rsidRDefault="00E01088" w:rsidP="005A74DD">
            <w:pPr>
              <w:spacing w:before="100" w:beforeAutospacing="1" w:after="100" w:afterAutospacing="1"/>
              <w:rPr>
                <w:rFonts w:ascii="Twinkl Cursive Looped" w:eastAsia="Times New Roman" w:hAnsi="Twinkl Cursive Looped" w:cs="Times New Roman"/>
                <w:sz w:val="22"/>
                <w:szCs w:val="22"/>
                <w:lang w:eastAsia="en-GB"/>
              </w:rPr>
            </w:pPr>
            <w:r w:rsidRPr="008618B1">
              <w:rPr>
                <w:rFonts w:ascii="Twinkl Cursive Looped" w:eastAsia="Times New Roman" w:hAnsi="Twinkl Cursive Looped" w:cs="Times New Roman"/>
                <w:b/>
                <w:sz w:val="22"/>
                <w:szCs w:val="22"/>
                <w:lang w:eastAsia="en-GB"/>
              </w:rPr>
              <w:t>Maths</w:t>
            </w:r>
            <w:r w:rsidRPr="008618B1">
              <w:rPr>
                <w:rFonts w:ascii="Twinkl Cursive Looped" w:eastAsia="Times New Roman" w:hAnsi="Twinkl Cursive Looped" w:cs="Times New Roman"/>
                <w:sz w:val="22"/>
                <w:szCs w:val="22"/>
                <w:lang w:eastAsia="en-GB"/>
              </w:rPr>
              <w:t xml:space="preserve"> – </w:t>
            </w:r>
            <w:hyperlink r:id="rId10" w:history="1">
              <w:r w:rsidR="008B2ACA" w:rsidRPr="001B4F99">
                <w:rPr>
                  <w:rStyle w:val="Hyperlink"/>
                  <w:rFonts w:ascii="Twinkl Cursive Looped" w:eastAsia="Times New Roman" w:hAnsi="Twinkl Cursive Looped" w:cs="Times New Roman"/>
                  <w:sz w:val="22"/>
                  <w:szCs w:val="22"/>
                  <w:lang w:eastAsia="en-GB"/>
                </w:rPr>
                <w:t>https://www.mrsthompson.co.uk/</w:t>
              </w:r>
            </w:hyperlink>
            <w:r w:rsidR="0014231E">
              <w:t xml:space="preserve"> - </w:t>
            </w:r>
            <w:r w:rsidR="008B2ACA">
              <w:rPr>
                <w:rFonts w:ascii="Twinkl Cursive Looped" w:eastAsia="Times New Roman" w:hAnsi="Twinkl Cursive Looped" w:cs="Times New Roman"/>
                <w:sz w:val="22"/>
                <w:szCs w:val="22"/>
                <w:lang w:eastAsia="en-GB"/>
              </w:rPr>
              <w:t>Use this website to practice your times tables.</w:t>
            </w:r>
            <w:r w:rsidR="00BC1D74">
              <w:rPr>
                <w:rFonts w:ascii="Twinkl Cursive Looped" w:eastAsia="Times New Roman" w:hAnsi="Twinkl Cursive Looped" w:cs="Times New Roman"/>
                <w:sz w:val="22"/>
                <w:szCs w:val="22"/>
                <w:lang w:eastAsia="en-GB"/>
              </w:rPr>
              <w:t xml:space="preserve"> </w:t>
            </w:r>
          </w:p>
        </w:tc>
      </w:tr>
    </w:tbl>
    <w:p w14:paraId="2D431CC2" w14:textId="40D55127" w:rsidR="00403BAA" w:rsidRPr="00BA6C9C" w:rsidRDefault="00403BAA" w:rsidP="003E72C3">
      <w:pPr>
        <w:spacing w:before="100" w:beforeAutospacing="1" w:after="100" w:afterAutospacing="1"/>
        <w:rPr>
          <w:rFonts w:ascii="Twinkl Cursive Looped" w:eastAsia="Times New Roman" w:hAnsi="Twinkl Cursive Looped" w:cs="Times New Roman"/>
          <w:sz w:val="20"/>
          <w:szCs w:val="20"/>
          <w:lang w:eastAsia="en-GB"/>
        </w:rPr>
      </w:pPr>
    </w:p>
    <w:sectPr w:rsidR="00403BAA" w:rsidRPr="00BA6C9C" w:rsidSect="00BA6C9C">
      <w:pgSz w:w="16840" w:h="11900"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winkl Cursive Looped">
    <w:altName w:val="Calibri"/>
    <w:panose1 w:val="02000000000000000000"/>
    <w:charset w:val="00"/>
    <w:family w:val="auto"/>
    <w:pitch w:val="variable"/>
    <w:sig w:usb0="00000003" w:usb1="00000001"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876FA8"/>
    <w:multiLevelType w:val="multilevel"/>
    <w:tmpl w:val="7D5A7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B7F0F38"/>
    <w:multiLevelType w:val="multilevel"/>
    <w:tmpl w:val="2BE2C9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1197362"/>
    <w:multiLevelType w:val="hybridMultilevel"/>
    <w:tmpl w:val="A6D483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5666FB6"/>
    <w:multiLevelType w:val="multilevel"/>
    <w:tmpl w:val="AC92C8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A3124F3"/>
    <w:multiLevelType w:val="multilevel"/>
    <w:tmpl w:val="666EE2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682716A"/>
    <w:multiLevelType w:val="multilevel"/>
    <w:tmpl w:val="A2BCA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92860424">
    <w:abstractNumId w:val="5"/>
  </w:num>
  <w:num w:numId="2" w16cid:durableId="1415735900">
    <w:abstractNumId w:val="3"/>
  </w:num>
  <w:num w:numId="3" w16cid:durableId="1451898280">
    <w:abstractNumId w:val="1"/>
  </w:num>
  <w:num w:numId="4" w16cid:durableId="2119136291">
    <w:abstractNumId w:val="2"/>
  </w:num>
  <w:num w:numId="5" w16cid:durableId="1954677593">
    <w:abstractNumId w:val="0"/>
  </w:num>
  <w:num w:numId="6" w16cid:durableId="31391984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74DD"/>
    <w:rsid w:val="000317C4"/>
    <w:rsid w:val="00041057"/>
    <w:rsid w:val="00042B05"/>
    <w:rsid w:val="00046C08"/>
    <w:rsid w:val="000508BB"/>
    <w:rsid w:val="0005558F"/>
    <w:rsid w:val="0005698A"/>
    <w:rsid w:val="00061E7C"/>
    <w:rsid w:val="0006432C"/>
    <w:rsid w:val="00066BBD"/>
    <w:rsid w:val="00067DF4"/>
    <w:rsid w:val="00070C93"/>
    <w:rsid w:val="000712F9"/>
    <w:rsid w:val="00077CD7"/>
    <w:rsid w:val="00080386"/>
    <w:rsid w:val="00083C0D"/>
    <w:rsid w:val="000861F0"/>
    <w:rsid w:val="00086D0B"/>
    <w:rsid w:val="0009084F"/>
    <w:rsid w:val="00091A82"/>
    <w:rsid w:val="000A7CB4"/>
    <w:rsid w:val="000C00E2"/>
    <w:rsid w:val="000C3FDC"/>
    <w:rsid w:val="000E4C4B"/>
    <w:rsid w:val="000E6007"/>
    <w:rsid w:val="000E6D8A"/>
    <w:rsid w:val="000F2769"/>
    <w:rsid w:val="000F7577"/>
    <w:rsid w:val="001000C0"/>
    <w:rsid w:val="00102422"/>
    <w:rsid w:val="001051E3"/>
    <w:rsid w:val="001225C8"/>
    <w:rsid w:val="00124EE8"/>
    <w:rsid w:val="00132660"/>
    <w:rsid w:val="001338AD"/>
    <w:rsid w:val="00141BD0"/>
    <w:rsid w:val="0014231E"/>
    <w:rsid w:val="00170010"/>
    <w:rsid w:val="0017296D"/>
    <w:rsid w:val="00172B30"/>
    <w:rsid w:val="001743BC"/>
    <w:rsid w:val="001A2DA0"/>
    <w:rsid w:val="001B24D0"/>
    <w:rsid w:val="001D4C76"/>
    <w:rsid w:val="001F4351"/>
    <w:rsid w:val="0024090F"/>
    <w:rsid w:val="00240CA0"/>
    <w:rsid w:val="00264701"/>
    <w:rsid w:val="00266049"/>
    <w:rsid w:val="00271B21"/>
    <w:rsid w:val="002770E6"/>
    <w:rsid w:val="00291936"/>
    <w:rsid w:val="002A0ADE"/>
    <w:rsid w:val="002B0631"/>
    <w:rsid w:val="002B263E"/>
    <w:rsid w:val="002C47D2"/>
    <w:rsid w:val="002D068B"/>
    <w:rsid w:val="002D15D6"/>
    <w:rsid w:val="002E4D28"/>
    <w:rsid w:val="002F719F"/>
    <w:rsid w:val="00313C35"/>
    <w:rsid w:val="00331B62"/>
    <w:rsid w:val="00337E8D"/>
    <w:rsid w:val="00340073"/>
    <w:rsid w:val="0034246E"/>
    <w:rsid w:val="00347226"/>
    <w:rsid w:val="00351054"/>
    <w:rsid w:val="00355A21"/>
    <w:rsid w:val="00366DC4"/>
    <w:rsid w:val="00392661"/>
    <w:rsid w:val="00395680"/>
    <w:rsid w:val="003A5206"/>
    <w:rsid w:val="003B50FB"/>
    <w:rsid w:val="003B6985"/>
    <w:rsid w:val="003C2B93"/>
    <w:rsid w:val="003E72C3"/>
    <w:rsid w:val="003F0B70"/>
    <w:rsid w:val="003F3E7E"/>
    <w:rsid w:val="00403BAA"/>
    <w:rsid w:val="00431DE3"/>
    <w:rsid w:val="004754E7"/>
    <w:rsid w:val="00480DB0"/>
    <w:rsid w:val="00496332"/>
    <w:rsid w:val="004A6DD2"/>
    <w:rsid w:val="004C264A"/>
    <w:rsid w:val="004D4CDC"/>
    <w:rsid w:val="004E3E78"/>
    <w:rsid w:val="004F07A9"/>
    <w:rsid w:val="004F2BF4"/>
    <w:rsid w:val="0050026A"/>
    <w:rsid w:val="00534EE9"/>
    <w:rsid w:val="00550FF5"/>
    <w:rsid w:val="00551978"/>
    <w:rsid w:val="00556FEE"/>
    <w:rsid w:val="005651A4"/>
    <w:rsid w:val="00582117"/>
    <w:rsid w:val="00584034"/>
    <w:rsid w:val="00585654"/>
    <w:rsid w:val="00593948"/>
    <w:rsid w:val="005A74DD"/>
    <w:rsid w:val="005C337C"/>
    <w:rsid w:val="005D2C17"/>
    <w:rsid w:val="005D319F"/>
    <w:rsid w:val="005D67EF"/>
    <w:rsid w:val="005D694D"/>
    <w:rsid w:val="005E2A02"/>
    <w:rsid w:val="005E7C72"/>
    <w:rsid w:val="00602EB5"/>
    <w:rsid w:val="0061050F"/>
    <w:rsid w:val="00630C8C"/>
    <w:rsid w:val="006413B9"/>
    <w:rsid w:val="006436F7"/>
    <w:rsid w:val="00647CD8"/>
    <w:rsid w:val="0065586F"/>
    <w:rsid w:val="00656BE7"/>
    <w:rsid w:val="006652B4"/>
    <w:rsid w:val="006659B3"/>
    <w:rsid w:val="0066728B"/>
    <w:rsid w:val="00682FD0"/>
    <w:rsid w:val="00684446"/>
    <w:rsid w:val="00692ADF"/>
    <w:rsid w:val="006A20B9"/>
    <w:rsid w:val="006A392A"/>
    <w:rsid w:val="006B20AB"/>
    <w:rsid w:val="006B2323"/>
    <w:rsid w:val="006B30A2"/>
    <w:rsid w:val="006B3E9B"/>
    <w:rsid w:val="006C3AEC"/>
    <w:rsid w:val="006C73B2"/>
    <w:rsid w:val="006C7AA4"/>
    <w:rsid w:val="006D3DF9"/>
    <w:rsid w:val="006E0A28"/>
    <w:rsid w:val="006E7E77"/>
    <w:rsid w:val="007136C0"/>
    <w:rsid w:val="0073172E"/>
    <w:rsid w:val="00760C4C"/>
    <w:rsid w:val="00767AB0"/>
    <w:rsid w:val="00781DC3"/>
    <w:rsid w:val="007874C2"/>
    <w:rsid w:val="007C63D7"/>
    <w:rsid w:val="007E1280"/>
    <w:rsid w:val="007E1B82"/>
    <w:rsid w:val="007E6FFF"/>
    <w:rsid w:val="007F041F"/>
    <w:rsid w:val="007F20A6"/>
    <w:rsid w:val="007F6592"/>
    <w:rsid w:val="00803DC7"/>
    <w:rsid w:val="00811840"/>
    <w:rsid w:val="008157B2"/>
    <w:rsid w:val="00817680"/>
    <w:rsid w:val="00860E9B"/>
    <w:rsid w:val="008618B1"/>
    <w:rsid w:val="00867B49"/>
    <w:rsid w:val="00875F1C"/>
    <w:rsid w:val="00877D65"/>
    <w:rsid w:val="008A22B5"/>
    <w:rsid w:val="008B2187"/>
    <w:rsid w:val="008B2ACA"/>
    <w:rsid w:val="008C150E"/>
    <w:rsid w:val="008C359A"/>
    <w:rsid w:val="008C3E5B"/>
    <w:rsid w:val="008C6C76"/>
    <w:rsid w:val="008D05FC"/>
    <w:rsid w:val="008D7040"/>
    <w:rsid w:val="008D7C02"/>
    <w:rsid w:val="008E14BC"/>
    <w:rsid w:val="008E2259"/>
    <w:rsid w:val="008F1114"/>
    <w:rsid w:val="00917064"/>
    <w:rsid w:val="0092236C"/>
    <w:rsid w:val="00930FAD"/>
    <w:rsid w:val="0093746B"/>
    <w:rsid w:val="0096102E"/>
    <w:rsid w:val="00970C91"/>
    <w:rsid w:val="0098089D"/>
    <w:rsid w:val="00993266"/>
    <w:rsid w:val="009946D5"/>
    <w:rsid w:val="009D1745"/>
    <w:rsid w:val="009D613C"/>
    <w:rsid w:val="009D7550"/>
    <w:rsid w:val="009E23C2"/>
    <w:rsid w:val="009F2CB6"/>
    <w:rsid w:val="00A022F6"/>
    <w:rsid w:val="00A04791"/>
    <w:rsid w:val="00A21325"/>
    <w:rsid w:val="00A54C58"/>
    <w:rsid w:val="00A5637C"/>
    <w:rsid w:val="00A61393"/>
    <w:rsid w:val="00A64E33"/>
    <w:rsid w:val="00A75E95"/>
    <w:rsid w:val="00A76048"/>
    <w:rsid w:val="00AA5F92"/>
    <w:rsid w:val="00AB1F85"/>
    <w:rsid w:val="00AB40CD"/>
    <w:rsid w:val="00AB5E60"/>
    <w:rsid w:val="00AC45AD"/>
    <w:rsid w:val="00AD1725"/>
    <w:rsid w:val="00AD27C5"/>
    <w:rsid w:val="00AE1289"/>
    <w:rsid w:val="00AF7560"/>
    <w:rsid w:val="00B002FA"/>
    <w:rsid w:val="00B0056F"/>
    <w:rsid w:val="00B1175D"/>
    <w:rsid w:val="00B121AA"/>
    <w:rsid w:val="00B12C66"/>
    <w:rsid w:val="00B16101"/>
    <w:rsid w:val="00B16648"/>
    <w:rsid w:val="00B434C9"/>
    <w:rsid w:val="00B47CBE"/>
    <w:rsid w:val="00B5181F"/>
    <w:rsid w:val="00B6633C"/>
    <w:rsid w:val="00B82930"/>
    <w:rsid w:val="00B863CE"/>
    <w:rsid w:val="00B964B6"/>
    <w:rsid w:val="00BA6C9C"/>
    <w:rsid w:val="00BA7742"/>
    <w:rsid w:val="00BB258A"/>
    <w:rsid w:val="00BC1D74"/>
    <w:rsid w:val="00BC76C3"/>
    <w:rsid w:val="00BE40A7"/>
    <w:rsid w:val="00BE5C20"/>
    <w:rsid w:val="00BF04A0"/>
    <w:rsid w:val="00BF40D9"/>
    <w:rsid w:val="00C003FD"/>
    <w:rsid w:val="00C33575"/>
    <w:rsid w:val="00C42EE2"/>
    <w:rsid w:val="00C62D9C"/>
    <w:rsid w:val="00CA0C51"/>
    <w:rsid w:val="00CA7390"/>
    <w:rsid w:val="00CB42D7"/>
    <w:rsid w:val="00CB4A18"/>
    <w:rsid w:val="00CC78EC"/>
    <w:rsid w:val="00CD2E4E"/>
    <w:rsid w:val="00CD5FFE"/>
    <w:rsid w:val="00CE2E6D"/>
    <w:rsid w:val="00CF316C"/>
    <w:rsid w:val="00D22803"/>
    <w:rsid w:val="00D2716E"/>
    <w:rsid w:val="00D346F8"/>
    <w:rsid w:val="00D3695F"/>
    <w:rsid w:val="00D43CE9"/>
    <w:rsid w:val="00D51035"/>
    <w:rsid w:val="00D60699"/>
    <w:rsid w:val="00D659EA"/>
    <w:rsid w:val="00D76097"/>
    <w:rsid w:val="00D87766"/>
    <w:rsid w:val="00D9188E"/>
    <w:rsid w:val="00DA3D14"/>
    <w:rsid w:val="00DA6BC3"/>
    <w:rsid w:val="00DB5233"/>
    <w:rsid w:val="00E01088"/>
    <w:rsid w:val="00E207F7"/>
    <w:rsid w:val="00E56ACB"/>
    <w:rsid w:val="00E618CA"/>
    <w:rsid w:val="00E62C5A"/>
    <w:rsid w:val="00E7365D"/>
    <w:rsid w:val="00E74234"/>
    <w:rsid w:val="00EA4B29"/>
    <w:rsid w:val="00EA75E5"/>
    <w:rsid w:val="00EB205D"/>
    <w:rsid w:val="00EB3732"/>
    <w:rsid w:val="00ED0A0D"/>
    <w:rsid w:val="00ED4C9F"/>
    <w:rsid w:val="00ED7148"/>
    <w:rsid w:val="00ED7835"/>
    <w:rsid w:val="00EE2F11"/>
    <w:rsid w:val="00EF3356"/>
    <w:rsid w:val="00F334BA"/>
    <w:rsid w:val="00F41BF6"/>
    <w:rsid w:val="00F43C20"/>
    <w:rsid w:val="00F73B2E"/>
    <w:rsid w:val="00F77C5F"/>
    <w:rsid w:val="00F9315E"/>
    <w:rsid w:val="00FA16BA"/>
    <w:rsid w:val="00FA4686"/>
    <w:rsid w:val="00FA6428"/>
    <w:rsid w:val="00FB7F25"/>
    <w:rsid w:val="00FC2784"/>
    <w:rsid w:val="00FD4486"/>
    <w:rsid w:val="00FE59D8"/>
    <w:rsid w:val="07B7DE22"/>
    <w:rsid w:val="0869FF75"/>
    <w:rsid w:val="12DF4C78"/>
    <w:rsid w:val="14543A81"/>
    <w:rsid w:val="1A2D628E"/>
    <w:rsid w:val="1AB9649E"/>
    <w:rsid w:val="1E9CDAD6"/>
    <w:rsid w:val="1ECCC1C7"/>
    <w:rsid w:val="24886CD4"/>
    <w:rsid w:val="273F3151"/>
    <w:rsid w:val="281447C6"/>
    <w:rsid w:val="2F9CE002"/>
    <w:rsid w:val="30BBB56F"/>
    <w:rsid w:val="38216964"/>
    <w:rsid w:val="3DC117F6"/>
    <w:rsid w:val="443D3CE3"/>
    <w:rsid w:val="4D825F4D"/>
    <w:rsid w:val="5146224B"/>
    <w:rsid w:val="525004B6"/>
    <w:rsid w:val="541F3B5F"/>
    <w:rsid w:val="56D1D22E"/>
    <w:rsid w:val="57A0493C"/>
    <w:rsid w:val="58F97007"/>
    <w:rsid w:val="59B9ABAD"/>
    <w:rsid w:val="6DD88341"/>
    <w:rsid w:val="73B290A2"/>
    <w:rsid w:val="7FD549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5B027D"/>
  <w15:chartTrackingRefBased/>
  <w15:docId w15:val="{EDF78EA8-93E4-3B43-B884-219F75A19E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A74DD"/>
    <w:pPr>
      <w:spacing w:before="100" w:beforeAutospacing="1" w:after="100" w:afterAutospacing="1"/>
    </w:pPr>
    <w:rPr>
      <w:rFonts w:ascii="Times New Roman" w:eastAsia="Times New Roman" w:hAnsi="Times New Roman" w:cs="Times New Roman"/>
      <w:lang w:eastAsia="en-GB"/>
    </w:rPr>
  </w:style>
  <w:style w:type="table" w:styleId="TableGrid">
    <w:name w:val="Table Grid"/>
    <w:basedOn w:val="TableNormal"/>
    <w:uiPriority w:val="39"/>
    <w:rsid w:val="000861F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E7E77"/>
    <w:rPr>
      <w:color w:val="0000FF"/>
      <w:u w:val="single"/>
    </w:rPr>
  </w:style>
  <w:style w:type="character" w:customStyle="1" w:styleId="UnresolvedMention1">
    <w:name w:val="Unresolved Mention1"/>
    <w:basedOn w:val="DefaultParagraphFont"/>
    <w:uiPriority w:val="99"/>
    <w:semiHidden/>
    <w:unhideWhenUsed/>
    <w:rsid w:val="000508BB"/>
    <w:rPr>
      <w:color w:val="605E5C"/>
      <w:shd w:val="clear" w:color="auto" w:fill="E1DFDD"/>
    </w:rPr>
  </w:style>
  <w:style w:type="character" w:styleId="UnresolvedMention">
    <w:name w:val="Unresolved Mention"/>
    <w:basedOn w:val="DefaultParagraphFont"/>
    <w:uiPriority w:val="99"/>
    <w:semiHidden/>
    <w:unhideWhenUsed/>
    <w:rsid w:val="008B2ACA"/>
    <w:rPr>
      <w:color w:val="605E5C"/>
      <w:shd w:val="clear" w:color="auto" w:fill="E1DFDD"/>
    </w:rPr>
  </w:style>
  <w:style w:type="paragraph" w:styleId="ListParagraph">
    <w:name w:val="List Paragraph"/>
    <w:basedOn w:val="Normal"/>
    <w:uiPriority w:val="34"/>
    <w:qFormat/>
    <w:rsid w:val="00B6633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4208120">
      <w:bodyDiv w:val="1"/>
      <w:marLeft w:val="0"/>
      <w:marRight w:val="0"/>
      <w:marTop w:val="0"/>
      <w:marBottom w:val="0"/>
      <w:divBdr>
        <w:top w:val="none" w:sz="0" w:space="0" w:color="auto"/>
        <w:left w:val="none" w:sz="0" w:space="0" w:color="auto"/>
        <w:bottom w:val="none" w:sz="0" w:space="0" w:color="auto"/>
        <w:right w:val="none" w:sz="0" w:space="0" w:color="auto"/>
      </w:divBdr>
    </w:div>
    <w:div w:id="1271620333">
      <w:bodyDiv w:val="1"/>
      <w:marLeft w:val="0"/>
      <w:marRight w:val="0"/>
      <w:marTop w:val="0"/>
      <w:marBottom w:val="0"/>
      <w:divBdr>
        <w:top w:val="none" w:sz="0" w:space="0" w:color="auto"/>
        <w:left w:val="none" w:sz="0" w:space="0" w:color="auto"/>
        <w:bottom w:val="none" w:sz="0" w:space="0" w:color="auto"/>
        <w:right w:val="none" w:sz="0" w:space="0" w:color="auto"/>
      </w:divBdr>
    </w:div>
    <w:div w:id="1669168856">
      <w:bodyDiv w:val="1"/>
      <w:marLeft w:val="0"/>
      <w:marRight w:val="0"/>
      <w:marTop w:val="0"/>
      <w:marBottom w:val="0"/>
      <w:divBdr>
        <w:top w:val="none" w:sz="0" w:space="0" w:color="auto"/>
        <w:left w:val="none" w:sz="0" w:space="0" w:color="auto"/>
        <w:bottom w:val="none" w:sz="0" w:space="0" w:color="auto"/>
        <w:right w:val="none" w:sz="0" w:space="0" w:color="auto"/>
      </w:divBdr>
    </w:div>
    <w:div w:id="1778480414">
      <w:bodyDiv w:val="1"/>
      <w:marLeft w:val="0"/>
      <w:marRight w:val="0"/>
      <w:marTop w:val="0"/>
      <w:marBottom w:val="0"/>
      <w:divBdr>
        <w:top w:val="none" w:sz="0" w:space="0" w:color="auto"/>
        <w:left w:val="none" w:sz="0" w:space="0" w:color="auto"/>
        <w:bottom w:val="none" w:sz="0" w:space="0" w:color="auto"/>
        <w:right w:val="none" w:sz="0" w:space="0" w:color="auto"/>
      </w:divBdr>
      <w:divsChild>
        <w:div w:id="1042442847">
          <w:marLeft w:val="0"/>
          <w:marRight w:val="0"/>
          <w:marTop w:val="0"/>
          <w:marBottom w:val="0"/>
          <w:divBdr>
            <w:top w:val="none" w:sz="0" w:space="0" w:color="auto"/>
            <w:left w:val="none" w:sz="0" w:space="0" w:color="auto"/>
            <w:bottom w:val="none" w:sz="0" w:space="0" w:color="auto"/>
            <w:right w:val="none" w:sz="0" w:space="0" w:color="auto"/>
          </w:divBdr>
          <w:divsChild>
            <w:div w:id="1203328515">
              <w:marLeft w:val="0"/>
              <w:marRight w:val="0"/>
              <w:marTop w:val="0"/>
              <w:marBottom w:val="0"/>
              <w:divBdr>
                <w:top w:val="none" w:sz="0" w:space="0" w:color="auto"/>
                <w:left w:val="none" w:sz="0" w:space="0" w:color="auto"/>
                <w:bottom w:val="none" w:sz="0" w:space="0" w:color="auto"/>
                <w:right w:val="none" w:sz="0" w:space="0" w:color="auto"/>
              </w:divBdr>
              <w:divsChild>
                <w:div w:id="817305353">
                  <w:marLeft w:val="0"/>
                  <w:marRight w:val="0"/>
                  <w:marTop w:val="0"/>
                  <w:marBottom w:val="0"/>
                  <w:divBdr>
                    <w:top w:val="none" w:sz="0" w:space="0" w:color="auto"/>
                    <w:left w:val="none" w:sz="0" w:space="0" w:color="auto"/>
                    <w:bottom w:val="none" w:sz="0" w:space="0" w:color="auto"/>
                    <w:right w:val="none" w:sz="0" w:space="0" w:color="auto"/>
                  </w:divBdr>
                </w:div>
              </w:divsChild>
            </w:div>
            <w:div w:id="2078823050">
              <w:marLeft w:val="0"/>
              <w:marRight w:val="0"/>
              <w:marTop w:val="0"/>
              <w:marBottom w:val="0"/>
              <w:divBdr>
                <w:top w:val="none" w:sz="0" w:space="0" w:color="auto"/>
                <w:left w:val="none" w:sz="0" w:space="0" w:color="auto"/>
                <w:bottom w:val="none" w:sz="0" w:space="0" w:color="auto"/>
                <w:right w:val="none" w:sz="0" w:space="0" w:color="auto"/>
              </w:divBdr>
              <w:divsChild>
                <w:div w:id="1251887199">
                  <w:marLeft w:val="0"/>
                  <w:marRight w:val="0"/>
                  <w:marTop w:val="0"/>
                  <w:marBottom w:val="0"/>
                  <w:divBdr>
                    <w:top w:val="none" w:sz="0" w:space="0" w:color="auto"/>
                    <w:left w:val="none" w:sz="0" w:space="0" w:color="auto"/>
                    <w:bottom w:val="none" w:sz="0" w:space="0" w:color="auto"/>
                    <w:right w:val="none" w:sz="0" w:space="0" w:color="auto"/>
                  </w:divBdr>
                </w:div>
              </w:divsChild>
            </w:div>
            <w:div w:id="1004745586">
              <w:marLeft w:val="0"/>
              <w:marRight w:val="0"/>
              <w:marTop w:val="0"/>
              <w:marBottom w:val="0"/>
              <w:divBdr>
                <w:top w:val="none" w:sz="0" w:space="0" w:color="auto"/>
                <w:left w:val="none" w:sz="0" w:space="0" w:color="auto"/>
                <w:bottom w:val="none" w:sz="0" w:space="0" w:color="auto"/>
                <w:right w:val="none" w:sz="0" w:space="0" w:color="auto"/>
              </w:divBdr>
              <w:divsChild>
                <w:div w:id="531529111">
                  <w:marLeft w:val="0"/>
                  <w:marRight w:val="0"/>
                  <w:marTop w:val="0"/>
                  <w:marBottom w:val="0"/>
                  <w:divBdr>
                    <w:top w:val="none" w:sz="0" w:space="0" w:color="auto"/>
                    <w:left w:val="none" w:sz="0" w:space="0" w:color="auto"/>
                    <w:bottom w:val="none" w:sz="0" w:space="0" w:color="auto"/>
                    <w:right w:val="none" w:sz="0" w:space="0" w:color="auto"/>
                  </w:divBdr>
                </w:div>
              </w:divsChild>
            </w:div>
            <w:div w:id="473643270">
              <w:marLeft w:val="0"/>
              <w:marRight w:val="0"/>
              <w:marTop w:val="0"/>
              <w:marBottom w:val="0"/>
              <w:divBdr>
                <w:top w:val="none" w:sz="0" w:space="0" w:color="auto"/>
                <w:left w:val="none" w:sz="0" w:space="0" w:color="auto"/>
                <w:bottom w:val="none" w:sz="0" w:space="0" w:color="auto"/>
                <w:right w:val="none" w:sz="0" w:space="0" w:color="auto"/>
              </w:divBdr>
              <w:divsChild>
                <w:div w:id="718940580">
                  <w:marLeft w:val="0"/>
                  <w:marRight w:val="0"/>
                  <w:marTop w:val="0"/>
                  <w:marBottom w:val="0"/>
                  <w:divBdr>
                    <w:top w:val="none" w:sz="0" w:space="0" w:color="auto"/>
                    <w:left w:val="none" w:sz="0" w:space="0" w:color="auto"/>
                    <w:bottom w:val="none" w:sz="0" w:space="0" w:color="auto"/>
                    <w:right w:val="none" w:sz="0" w:space="0" w:color="auto"/>
                  </w:divBdr>
                </w:div>
              </w:divsChild>
            </w:div>
            <w:div w:id="1338078991">
              <w:marLeft w:val="0"/>
              <w:marRight w:val="0"/>
              <w:marTop w:val="0"/>
              <w:marBottom w:val="0"/>
              <w:divBdr>
                <w:top w:val="none" w:sz="0" w:space="0" w:color="auto"/>
                <w:left w:val="none" w:sz="0" w:space="0" w:color="auto"/>
                <w:bottom w:val="none" w:sz="0" w:space="0" w:color="auto"/>
                <w:right w:val="none" w:sz="0" w:space="0" w:color="auto"/>
              </w:divBdr>
              <w:divsChild>
                <w:div w:id="1168597741">
                  <w:marLeft w:val="0"/>
                  <w:marRight w:val="0"/>
                  <w:marTop w:val="0"/>
                  <w:marBottom w:val="0"/>
                  <w:divBdr>
                    <w:top w:val="none" w:sz="0" w:space="0" w:color="auto"/>
                    <w:left w:val="none" w:sz="0" w:space="0" w:color="auto"/>
                    <w:bottom w:val="none" w:sz="0" w:space="0" w:color="auto"/>
                    <w:right w:val="none" w:sz="0" w:space="0" w:color="auto"/>
                  </w:divBdr>
                </w:div>
              </w:divsChild>
            </w:div>
            <w:div w:id="47261869">
              <w:marLeft w:val="0"/>
              <w:marRight w:val="0"/>
              <w:marTop w:val="0"/>
              <w:marBottom w:val="0"/>
              <w:divBdr>
                <w:top w:val="none" w:sz="0" w:space="0" w:color="auto"/>
                <w:left w:val="none" w:sz="0" w:space="0" w:color="auto"/>
                <w:bottom w:val="none" w:sz="0" w:space="0" w:color="auto"/>
                <w:right w:val="none" w:sz="0" w:space="0" w:color="auto"/>
              </w:divBdr>
              <w:divsChild>
                <w:div w:id="787510630">
                  <w:marLeft w:val="0"/>
                  <w:marRight w:val="0"/>
                  <w:marTop w:val="0"/>
                  <w:marBottom w:val="0"/>
                  <w:divBdr>
                    <w:top w:val="none" w:sz="0" w:space="0" w:color="auto"/>
                    <w:left w:val="none" w:sz="0" w:space="0" w:color="auto"/>
                    <w:bottom w:val="none" w:sz="0" w:space="0" w:color="auto"/>
                    <w:right w:val="none" w:sz="0" w:space="0" w:color="auto"/>
                  </w:divBdr>
                </w:div>
              </w:divsChild>
            </w:div>
            <w:div w:id="1770811592">
              <w:marLeft w:val="0"/>
              <w:marRight w:val="0"/>
              <w:marTop w:val="0"/>
              <w:marBottom w:val="0"/>
              <w:divBdr>
                <w:top w:val="none" w:sz="0" w:space="0" w:color="auto"/>
                <w:left w:val="none" w:sz="0" w:space="0" w:color="auto"/>
                <w:bottom w:val="none" w:sz="0" w:space="0" w:color="auto"/>
                <w:right w:val="none" w:sz="0" w:space="0" w:color="auto"/>
              </w:divBdr>
              <w:divsChild>
                <w:div w:id="422190432">
                  <w:marLeft w:val="0"/>
                  <w:marRight w:val="0"/>
                  <w:marTop w:val="0"/>
                  <w:marBottom w:val="0"/>
                  <w:divBdr>
                    <w:top w:val="none" w:sz="0" w:space="0" w:color="auto"/>
                    <w:left w:val="none" w:sz="0" w:space="0" w:color="auto"/>
                    <w:bottom w:val="none" w:sz="0" w:space="0" w:color="auto"/>
                    <w:right w:val="none" w:sz="0" w:space="0" w:color="auto"/>
                  </w:divBdr>
                </w:div>
              </w:divsChild>
            </w:div>
            <w:div w:id="240716888">
              <w:marLeft w:val="0"/>
              <w:marRight w:val="0"/>
              <w:marTop w:val="0"/>
              <w:marBottom w:val="0"/>
              <w:divBdr>
                <w:top w:val="none" w:sz="0" w:space="0" w:color="auto"/>
                <w:left w:val="none" w:sz="0" w:space="0" w:color="auto"/>
                <w:bottom w:val="none" w:sz="0" w:space="0" w:color="auto"/>
                <w:right w:val="none" w:sz="0" w:space="0" w:color="auto"/>
              </w:divBdr>
              <w:divsChild>
                <w:div w:id="1393236914">
                  <w:marLeft w:val="0"/>
                  <w:marRight w:val="0"/>
                  <w:marTop w:val="0"/>
                  <w:marBottom w:val="0"/>
                  <w:divBdr>
                    <w:top w:val="none" w:sz="0" w:space="0" w:color="auto"/>
                    <w:left w:val="none" w:sz="0" w:space="0" w:color="auto"/>
                    <w:bottom w:val="none" w:sz="0" w:space="0" w:color="auto"/>
                    <w:right w:val="none" w:sz="0" w:space="0" w:color="auto"/>
                  </w:divBdr>
                </w:div>
              </w:divsChild>
            </w:div>
            <w:div w:id="524755961">
              <w:marLeft w:val="0"/>
              <w:marRight w:val="0"/>
              <w:marTop w:val="0"/>
              <w:marBottom w:val="0"/>
              <w:divBdr>
                <w:top w:val="none" w:sz="0" w:space="0" w:color="auto"/>
                <w:left w:val="none" w:sz="0" w:space="0" w:color="auto"/>
                <w:bottom w:val="none" w:sz="0" w:space="0" w:color="auto"/>
                <w:right w:val="none" w:sz="0" w:space="0" w:color="auto"/>
              </w:divBdr>
              <w:divsChild>
                <w:div w:id="234170091">
                  <w:marLeft w:val="0"/>
                  <w:marRight w:val="0"/>
                  <w:marTop w:val="0"/>
                  <w:marBottom w:val="0"/>
                  <w:divBdr>
                    <w:top w:val="none" w:sz="0" w:space="0" w:color="auto"/>
                    <w:left w:val="none" w:sz="0" w:space="0" w:color="auto"/>
                    <w:bottom w:val="none" w:sz="0" w:space="0" w:color="auto"/>
                    <w:right w:val="none" w:sz="0" w:space="0" w:color="auto"/>
                  </w:divBdr>
                </w:div>
              </w:divsChild>
            </w:div>
            <w:div w:id="1684742799">
              <w:marLeft w:val="0"/>
              <w:marRight w:val="0"/>
              <w:marTop w:val="0"/>
              <w:marBottom w:val="0"/>
              <w:divBdr>
                <w:top w:val="none" w:sz="0" w:space="0" w:color="auto"/>
                <w:left w:val="none" w:sz="0" w:space="0" w:color="auto"/>
                <w:bottom w:val="none" w:sz="0" w:space="0" w:color="auto"/>
                <w:right w:val="none" w:sz="0" w:space="0" w:color="auto"/>
              </w:divBdr>
              <w:divsChild>
                <w:div w:id="687680424">
                  <w:marLeft w:val="0"/>
                  <w:marRight w:val="0"/>
                  <w:marTop w:val="0"/>
                  <w:marBottom w:val="0"/>
                  <w:divBdr>
                    <w:top w:val="none" w:sz="0" w:space="0" w:color="auto"/>
                    <w:left w:val="none" w:sz="0" w:space="0" w:color="auto"/>
                    <w:bottom w:val="none" w:sz="0" w:space="0" w:color="auto"/>
                    <w:right w:val="none" w:sz="0" w:space="0" w:color="auto"/>
                  </w:divBdr>
                </w:div>
              </w:divsChild>
            </w:div>
            <w:div w:id="314384488">
              <w:marLeft w:val="0"/>
              <w:marRight w:val="0"/>
              <w:marTop w:val="0"/>
              <w:marBottom w:val="0"/>
              <w:divBdr>
                <w:top w:val="none" w:sz="0" w:space="0" w:color="auto"/>
                <w:left w:val="none" w:sz="0" w:space="0" w:color="auto"/>
                <w:bottom w:val="none" w:sz="0" w:space="0" w:color="auto"/>
                <w:right w:val="none" w:sz="0" w:space="0" w:color="auto"/>
              </w:divBdr>
              <w:divsChild>
                <w:div w:id="1466848339">
                  <w:marLeft w:val="0"/>
                  <w:marRight w:val="0"/>
                  <w:marTop w:val="0"/>
                  <w:marBottom w:val="0"/>
                  <w:divBdr>
                    <w:top w:val="none" w:sz="0" w:space="0" w:color="auto"/>
                    <w:left w:val="none" w:sz="0" w:space="0" w:color="auto"/>
                    <w:bottom w:val="none" w:sz="0" w:space="0" w:color="auto"/>
                    <w:right w:val="none" w:sz="0" w:space="0" w:color="auto"/>
                  </w:divBdr>
                </w:div>
              </w:divsChild>
            </w:div>
            <w:div w:id="463275374">
              <w:marLeft w:val="0"/>
              <w:marRight w:val="0"/>
              <w:marTop w:val="0"/>
              <w:marBottom w:val="0"/>
              <w:divBdr>
                <w:top w:val="none" w:sz="0" w:space="0" w:color="auto"/>
                <w:left w:val="none" w:sz="0" w:space="0" w:color="auto"/>
                <w:bottom w:val="none" w:sz="0" w:space="0" w:color="auto"/>
                <w:right w:val="none" w:sz="0" w:space="0" w:color="auto"/>
              </w:divBdr>
              <w:divsChild>
                <w:div w:id="1440492611">
                  <w:marLeft w:val="0"/>
                  <w:marRight w:val="0"/>
                  <w:marTop w:val="0"/>
                  <w:marBottom w:val="0"/>
                  <w:divBdr>
                    <w:top w:val="none" w:sz="0" w:space="0" w:color="auto"/>
                    <w:left w:val="none" w:sz="0" w:space="0" w:color="auto"/>
                    <w:bottom w:val="none" w:sz="0" w:space="0" w:color="auto"/>
                    <w:right w:val="none" w:sz="0" w:space="0" w:color="auto"/>
                  </w:divBdr>
                </w:div>
              </w:divsChild>
            </w:div>
            <w:div w:id="202984699">
              <w:marLeft w:val="0"/>
              <w:marRight w:val="0"/>
              <w:marTop w:val="0"/>
              <w:marBottom w:val="0"/>
              <w:divBdr>
                <w:top w:val="none" w:sz="0" w:space="0" w:color="auto"/>
                <w:left w:val="none" w:sz="0" w:space="0" w:color="auto"/>
                <w:bottom w:val="none" w:sz="0" w:space="0" w:color="auto"/>
                <w:right w:val="none" w:sz="0" w:space="0" w:color="auto"/>
              </w:divBdr>
              <w:divsChild>
                <w:div w:id="1307198432">
                  <w:marLeft w:val="0"/>
                  <w:marRight w:val="0"/>
                  <w:marTop w:val="0"/>
                  <w:marBottom w:val="0"/>
                  <w:divBdr>
                    <w:top w:val="none" w:sz="0" w:space="0" w:color="auto"/>
                    <w:left w:val="none" w:sz="0" w:space="0" w:color="auto"/>
                    <w:bottom w:val="none" w:sz="0" w:space="0" w:color="auto"/>
                    <w:right w:val="none" w:sz="0" w:space="0" w:color="auto"/>
                  </w:divBdr>
                </w:div>
              </w:divsChild>
            </w:div>
            <w:div w:id="1972586955">
              <w:marLeft w:val="0"/>
              <w:marRight w:val="0"/>
              <w:marTop w:val="0"/>
              <w:marBottom w:val="0"/>
              <w:divBdr>
                <w:top w:val="none" w:sz="0" w:space="0" w:color="auto"/>
                <w:left w:val="none" w:sz="0" w:space="0" w:color="auto"/>
                <w:bottom w:val="none" w:sz="0" w:space="0" w:color="auto"/>
                <w:right w:val="none" w:sz="0" w:space="0" w:color="auto"/>
              </w:divBdr>
              <w:divsChild>
                <w:div w:id="1574240926">
                  <w:marLeft w:val="0"/>
                  <w:marRight w:val="0"/>
                  <w:marTop w:val="0"/>
                  <w:marBottom w:val="0"/>
                  <w:divBdr>
                    <w:top w:val="none" w:sz="0" w:space="0" w:color="auto"/>
                    <w:left w:val="none" w:sz="0" w:space="0" w:color="auto"/>
                    <w:bottom w:val="none" w:sz="0" w:space="0" w:color="auto"/>
                    <w:right w:val="none" w:sz="0" w:space="0" w:color="auto"/>
                  </w:divBdr>
                </w:div>
              </w:divsChild>
            </w:div>
            <w:div w:id="369234350">
              <w:marLeft w:val="0"/>
              <w:marRight w:val="0"/>
              <w:marTop w:val="0"/>
              <w:marBottom w:val="0"/>
              <w:divBdr>
                <w:top w:val="none" w:sz="0" w:space="0" w:color="auto"/>
                <w:left w:val="none" w:sz="0" w:space="0" w:color="auto"/>
                <w:bottom w:val="none" w:sz="0" w:space="0" w:color="auto"/>
                <w:right w:val="none" w:sz="0" w:space="0" w:color="auto"/>
              </w:divBdr>
              <w:divsChild>
                <w:div w:id="2115903531">
                  <w:marLeft w:val="0"/>
                  <w:marRight w:val="0"/>
                  <w:marTop w:val="0"/>
                  <w:marBottom w:val="0"/>
                  <w:divBdr>
                    <w:top w:val="none" w:sz="0" w:space="0" w:color="auto"/>
                    <w:left w:val="none" w:sz="0" w:space="0" w:color="auto"/>
                    <w:bottom w:val="none" w:sz="0" w:space="0" w:color="auto"/>
                    <w:right w:val="none" w:sz="0" w:space="0" w:color="auto"/>
                  </w:divBdr>
                </w:div>
              </w:divsChild>
            </w:div>
            <w:div w:id="1963920064">
              <w:marLeft w:val="0"/>
              <w:marRight w:val="0"/>
              <w:marTop w:val="0"/>
              <w:marBottom w:val="0"/>
              <w:divBdr>
                <w:top w:val="none" w:sz="0" w:space="0" w:color="auto"/>
                <w:left w:val="none" w:sz="0" w:space="0" w:color="auto"/>
                <w:bottom w:val="none" w:sz="0" w:space="0" w:color="auto"/>
                <w:right w:val="none" w:sz="0" w:space="0" w:color="auto"/>
              </w:divBdr>
              <w:divsChild>
                <w:div w:id="1442604669">
                  <w:marLeft w:val="0"/>
                  <w:marRight w:val="0"/>
                  <w:marTop w:val="0"/>
                  <w:marBottom w:val="0"/>
                  <w:divBdr>
                    <w:top w:val="none" w:sz="0" w:space="0" w:color="auto"/>
                    <w:left w:val="none" w:sz="0" w:space="0" w:color="auto"/>
                    <w:bottom w:val="none" w:sz="0" w:space="0" w:color="auto"/>
                    <w:right w:val="none" w:sz="0" w:space="0" w:color="auto"/>
                  </w:divBdr>
                </w:div>
              </w:divsChild>
            </w:div>
            <w:div w:id="1247224857">
              <w:marLeft w:val="0"/>
              <w:marRight w:val="0"/>
              <w:marTop w:val="0"/>
              <w:marBottom w:val="0"/>
              <w:divBdr>
                <w:top w:val="none" w:sz="0" w:space="0" w:color="auto"/>
                <w:left w:val="none" w:sz="0" w:space="0" w:color="auto"/>
                <w:bottom w:val="none" w:sz="0" w:space="0" w:color="auto"/>
                <w:right w:val="none" w:sz="0" w:space="0" w:color="auto"/>
              </w:divBdr>
              <w:divsChild>
                <w:div w:id="1700816258">
                  <w:marLeft w:val="0"/>
                  <w:marRight w:val="0"/>
                  <w:marTop w:val="0"/>
                  <w:marBottom w:val="0"/>
                  <w:divBdr>
                    <w:top w:val="none" w:sz="0" w:space="0" w:color="auto"/>
                    <w:left w:val="none" w:sz="0" w:space="0" w:color="auto"/>
                    <w:bottom w:val="none" w:sz="0" w:space="0" w:color="auto"/>
                    <w:right w:val="none" w:sz="0" w:space="0" w:color="auto"/>
                  </w:divBdr>
                </w:div>
              </w:divsChild>
            </w:div>
            <w:div w:id="895624975">
              <w:marLeft w:val="0"/>
              <w:marRight w:val="0"/>
              <w:marTop w:val="0"/>
              <w:marBottom w:val="0"/>
              <w:divBdr>
                <w:top w:val="none" w:sz="0" w:space="0" w:color="auto"/>
                <w:left w:val="none" w:sz="0" w:space="0" w:color="auto"/>
                <w:bottom w:val="none" w:sz="0" w:space="0" w:color="auto"/>
                <w:right w:val="none" w:sz="0" w:space="0" w:color="auto"/>
              </w:divBdr>
              <w:divsChild>
                <w:div w:id="1756245046">
                  <w:marLeft w:val="0"/>
                  <w:marRight w:val="0"/>
                  <w:marTop w:val="0"/>
                  <w:marBottom w:val="0"/>
                  <w:divBdr>
                    <w:top w:val="none" w:sz="0" w:space="0" w:color="auto"/>
                    <w:left w:val="none" w:sz="0" w:space="0" w:color="auto"/>
                    <w:bottom w:val="none" w:sz="0" w:space="0" w:color="auto"/>
                    <w:right w:val="none" w:sz="0" w:space="0" w:color="auto"/>
                  </w:divBdr>
                </w:div>
              </w:divsChild>
            </w:div>
            <w:div w:id="1643926691">
              <w:marLeft w:val="0"/>
              <w:marRight w:val="0"/>
              <w:marTop w:val="0"/>
              <w:marBottom w:val="0"/>
              <w:divBdr>
                <w:top w:val="none" w:sz="0" w:space="0" w:color="auto"/>
                <w:left w:val="none" w:sz="0" w:space="0" w:color="auto"/>
                <w:bottom w:val="none" w:sz="0" w:space="0" w:color="auto"/>
                <w:right w:val="none" w:sz="0" w:space="0" w:color="auto"/>
              </w:divBdr>
              <w:divsChild>
                <w:div w:id="2010522132">
                  <w:marLeft w:val="0"/>
                  <w:marRight w:val="0"/>
                  <w:marTop w:val="0"/>
                  <w:marBottom w:val="0"/>
                  <w:divBdr>
                    <w:top w:val="none" w:sz="0" w:space="0" w:color="auto"/>
                    <w:left w:val="none" w:sz="0" w:space="0" w:color="auto"/>
                    <w:bottom w:val="none" w:sz="0" w:space="0" w:color="auto"/>
                    <w:right w:val="none" w:sz="0" w:space="0" w:color="auto"/>
                  </w:divBdr>
                </w:div>
              </w:divsChild>
            </w:div>
            <w:div w:id="869420488">
              <w:marLeft w:val="0"/>
              <w:marRight w:val="0"/>
              <w:marTop w:val="0"/>
              <w:marBottom w:val="0"/>
              <w:divBdr>
                <w:top w:val="none" w:sz="0" w:space="0" w:color="auto"/>
                <w:left w:val="none" w:sz="0" w:space="0" w:color="auto"/>
                <w:bottom w:val="none" w:sz="0" w:space="0" w:color="auto"/>
                <w:right w:val="none" w:sz="0" w:space="0" w:color="auto"/>
              </w:divBdr>
              <w:divsChild>
                <w:div w:id="619337936">
                  <w:marLeft w:val="0"/>
                  <w:marRight w:val="0"/>
                  <w:marTop w:val="0"/>
                  <w:marBottom w:val="0"/>
                  <w:divBdr>
                    <w:top w:val="none" w:sz="0" w:space="0" w:color="auto"/>
                    <w:left w:val="none" w:sz="0" w:space="0" w:color="auto"/>
                    <w:bottom w:val="none" w:sz="0" w:space="0" w:color="auto"/>
                    <w:right w:val="none" w:sz="0" w:space="0" w:color="auto"/>
                  </w:divBdr>
                </w:div>
              </w:divsChild>
            </w:div>
            <w:div w:id="780565287">
              <w:marLeft w:val="0"/>
              <w:marRight w:val="0"/>
              <w:marTop w:val="0"/>
              <w:marBottom w:val="0"/>
              <w:divBdr>
                <w:top w:val="none" w:sz="0" w:space="0" w:color="auto"/>
                <w:left w:val="none" w:sz="0" w:space="0" w:color="auto"/>
                <w:bottom w:val="none" w:sz="0" w:space="0" w:color="auto"/>
                <w:right w:val="none" w:sz="0" w:space="0" w:color="auto"/>
              </w:divBdr>
              <w:divsChild>
                <w:div w:id="357043876">
                  <w:marLeft w:val="0"/>
                  <w:marRight w:val="0"/>
                  <w:marTop w:val="0"/>
                  <w:marBottom w:val="0"/>
                  <w:divBdr>
                    <w:top w:val="none" w:sz="0" w:space="0" w:color="auto"/>
                    <w:left w:val="none" w:sz="0" w:space="0" w:color="auto"/>
                    <w:bottom w:val="none" w:sz="0" w:space="0" w:color="auto"/>
                    <w:right w:val="none" w:sz="0" w:space="0" w:color="auto"/>
                  </w:divBdr>
                </w:div>
              </w:divsChild>
            </w:div>
            <w:div w:id="1234776094">
              <w:marLeft w:val="0"/>
              <w:marRight w:val="0"/>
              <w:marTop w:val="0"/>
              <w:marBottom w:val="0"/>
              <w:divBdr>
                <w:top w:val="none" w:sz="0" w:space="0" w:color="auto"/>
                <w:left w:val="none" w:sz="0" w:space="0" w:color="auto"/>
                <w:bottom w:val="none" w:sz="0" w:space="0" w:color="auto"/>
                <w:right w:val="none" w:sz="0" w:space="0" w:color="auto"/>
              </w:divBdr>
              <w:divsChild>
                <w:div w:id="932208845">
                  <w:marLeft w:val="0"/>
                  <w:marRight w:val="0"/>
                  <w:marTop w:val="0"/>
                  <w:marBottom w:val="0"/>
                  <w:divBdr>
                    <w:top w:val="none" w:sz="0" w:space="0" w:color="auto"/>
                    <w:left w:val="none" w:sz="0" w:space="0" w:color="auto"/>
                    <w:bottom w:val="none" w:sz="0" w:space="0" w:color="auto"/>
                    <w:right w:val="none" w:sz="0" w:space="0" w:color="auto"/>
                  </w:divBdr>
                </w:div>
              </w:divsChild>
            </w:div>
            <w:div w:id="1463233659">
              <w:marLeft w:val="0"/>
              <w:marRight w:val="0"/>
              <w:marTop w:val="0"/>
              <w:marBottom w:val="0"/>
              <w:divBdr>
                <w:top w:val="none" w:sz="0" w:space="0" w:color="auto"/>
                <w:left w:val="none" w:sz="0" w:space="0" w:color="auto"/>
                <w:bottom w:val="none" w:sz="0" w:space="0" w:color="auto"/>
                <w:right w:val="none" w:sz="0" w:space="0" w:color="auto"/>
              </w:divBdr>
              <w:divsChild>
                <w:div w:id="61948968">
                  <w:marLeft w:val="0"/>
                  <w:marRight w:val="0"/>
                  <w:marTop w:val="0"/>
                  <w:marBottom w:val="0"/>
                  <w:divBdr>
                    <w:top w:val="none" w:sz="0" w:space="0" w:color="auto"/>
                    <w:left w:val="none" w:sz="0" w:space="0" w:color="auto"/>
                    <w:bottom w:val="none" w:sz="0" w:space="0" w:color="auto"/>
                    <w:right w:val="none" w:sz="0" w:space="0" w:color="auto"/>
                  </w:divBdr>
                </w:div>
              </w:divsChild>
            </w:div>
            <w:div w:id="1766802211">
              <w:marLeft w:val="0"/>
              <w:marRight w:val="0"/>
              <w:marTop w:val="0"/>
              <w:marBottom w:val="0"/>
              <w:divBdr>
                <w:top w:val="none" w:sz="0" w:space="0" w:color="auto"/>
                <w:left w:val="none" w:sz="0" w:space="0" w:color="auto"/>
                <w:bottom w:val="none" w:sz="0" w:space="0" w:color="auto"/>
                <w:right w:val="none" w:sz="0" w:space="0" w:color="auto"/>
              </w:divBdr>
              <w:divsChild>
                <w:div w:id="376051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hyperlink" Target="https://www.mrsthompson.co.uk/" TargetMode="External"/><Relationship Id="rId4" Type="http://schemas.openxmlformats.org/officeDocument/2006/relationships/customXml" Target="../customXml/item4.xml"/><Relationship Id="rId9" Type="http://schemas.openxmlformats.org/officeDocument/2006/relationships/hyperlink" Target="https://explore.learningwithparents.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DEAA45DE652704F934B231DBEC02DB1" ma:contentTypeVersion="16" ma:contentTypeDescription="Create a new document." ma:contentTypeScope="" ma:versionID="a6c41c07832fcf221f1d14533b7a8772">
  <xsd:schema xmlns:xsd="http://www.w3.org/2001/XMLSchema" xmlns:xs="http://www.w3.org/2001/XMLSchema" xmlns:p="http://schemas.microsoft.com/office/2006/metadata/properties" xmlns:ns2="64005e7e-73f4-4988-8a5e-2c7c006d3971" xmlns:ns3="0a7f1931-a5d7-42af-8e46-71649aa422e5" targetNamespace="http://schemas.microsoft.com/office/2006/metadata/properties" ma:root="true" ma:fieldsID="e1c08b758b7e495b23dd427c1cc7b6fc" ns2:_="" ns3:_="">
    <xsd:import namespace="64005e7e-73f4-4988-8a5e-2c7c006d3971"/>
    <xsd:import namespace="0a7f1931-a5d7-42af-8e46-71649aa422e5"/>
    <xsd:element name="properties">
      <xsd:complexType>
        <xsd:sequence>
          <xsd:element name="documentManagement">
            <xsd:complexType>
              <xsd:all>
                <xsd:element ref="ns2:MediaServiceMetadata" minOccurs="0"/>
                <xsd:element ref="ns2:MediaServiceFastMetadata"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ServiceObjectDetectorVersions" minOccurs="0"/>
                <xsd:element ref="ns2:MediaServiceLocation"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4005e7e-73f4-4988-8a5e-2c7c006d397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87a3ddce-3210-482f-845b-daaf3df789cc" ma:termSetId="09814cd3-568e-fe90-9814-8d621ff8fb84" ma:anchorId="fba54fb3-c3e1-fe81-a776-ca4b69148c4d" ma:open="true" ma:isKeyword="false">
      <xsd:complexType>
        <xsd:sequence>
          <xsd:element ref="pc:Terms" minOccurs="0" maxOccurs="1"/>
        </xsd:sequence>
      </xsd:complex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a7f1931-a5d7-42af-8e46-71649aa422e5"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0a1598b7-59fa-4857-b87a-6b25bec15249}" ma:internalName="TaxCatchAll" ma:showField="CatchAllData" ma:web="0a7f1931-a5d7-42af-8e46-71649aa422e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4005e7e-73f4-4988-8a5e-2c7c006d3971">
      <Terms xmlns="http://schemas.microsoft.com/office/infopath/2007/PartnerControls"/>
    </lcf76f155ced4ddcb4097134ff3c332f>
    <TaxCatchAll xmlns="0a7f1931-a5d7-42af-8e46-71649aa422e5"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D1A5F4-B7CA-447F-9911-2D60BA2453E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4005e7e-73f4-4988-8a5e-2c7c006d3971"/>
    <ds:schemaRef ds:uri="0a7f1931-a5d7-42af-8e46-71649aa422e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E90019B-76E9-4819-8E8D-0EFE6E939EED}">
  <ds:schemaRefs>
    <ds:schemaRef ds:uri="http://schemas.microsoft.com/sharepoint/v3/contenttype/forms"/>
  </ds:schemaRefs>
</ds:datastoreItem>
</file>

<file path=customXml/itemProps3.xml><?xml version="1.0" encoding="utf-8"?>
<ds:datastoreItem xmlns:ds="http://schemas.openxmlformats.org/officeDocument/2006/customXml" ds:itemID="{FE427330-F218-45C3-9657-1859E99AAE1B}">
  <ds:schemaRefs>
    <ds:schemaRef ds:uri="http://schemas.microsoft.com/office/2006/metadata/properties"/>
    <ds:schemaRef ds:uri="http://schemas.microsoft.com/office/infopath/2007/PartnerControls"/>
    <ds:schemaRef ds:uri="64005e7e-73f4-4988-8a5e-2c7c006d3971"/>
    <ds:schemaRef ds:uri="0a7f1931-a5d7-42af-8e46-71649aa422e5"/>
  </ds:schemaRefs>
</ds:datastoreItem>
</file>

<file path=customXml/itemProps4.xml><?xml version="1.0" encoding="utf-8"?>
<ds:datastoreItem xmlns:ds="http://schemas.openxmlformats.org/officeDocument/2006/customXml" ds:itemID="{8F3DD7D5-2453-4249-B627-1E1B55E4BF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742</Words>
  <Characters>4232</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Melissa Hill</cp:lastModifiedBy>
  <cp:revision>3</cp:revision>
  <cp:lastPrinted>2025-09-13T12:20:00Z</cp:lastPrinted>
  <dcterms:created xsi:type="dcterms:W3CDTF">2026-06-10T12:56:00Z</dcterms:created>
  <dcterms:modified xsi:type="dcterms:W3CDTF">2026-06-10T12:57:00Z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0x0101002DEAA45DE652704F934B231DBEC02DB1</vt:lpwstr>
  </property>
  <property fmtid="{D5CDD505-2E9C-101B-9397-08002B2CF9AE}" pid="3" name="MediaServiceImageTags">
    <vt:lpwstr/>
  </property>
</Properties>
</file>